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67" w:rsidRDefault="00676A67" w:rsidP="004F65EE">
      <w:pPr>
        <w:pStyle w:val="3"/>
        <w:framePr w:w="3976" w:h="1289" w:wrap="around" w:vAnchor="page" w:hAnchor="page" w:x="6976" w:y="1381"/>
        <w:shd w:val="clear" w:color="auto" w:fill="auto"/>
        <w:spacing w:line="317" w:lineRule="exact"/>
        <w:ind w:left="200" w:firstLine="0"/>
        <w:rPr>
          <w:rStyle w:val="Exact"/>
          <w:spacing w:val="0"/>
        </w:rPr>
      </w:pPr>
      <w:r>
        <w:rPr>
          <w:rStyle w:val="Exact"/>
          <w:spacing w:val="0"/>
        </w:rPr>
        <w:t>«</w:t>
      </w:r>
      <w:r w:rsidR="00B0097D">
        <w:rPr>
          <w:rStyle w:val="Exact"/>
          <w:spacing w:val="0"/>
        </w:rPr>
        <w:t>УТВЕРЖД</w:t>
      </w:r>
      <w:r>
        <w:rPr>
          <w:rStyle w:val="Exact"/>
          <w:spacing w:val="0"/>
        </w:rPr>
        <w:t>АЮ»</w:t>
      </w:r>
    </w:p>
    <w:p w:rsidR="00676A67" w:rsidRDefault="00B0097D" w:rsidP="004F65EE">
      <w:pPr>
        <w:pStyle w:val="3"/>
        <w:framePr w:w="3976" w:h="1289" w:wrap="around" w:vAnchor="page" w:hAnchor="page" w:x="6976" w:y="1381"/>
        <w:shd w:val="clear" w:color="auto" w:fill="auto"/>
        <w:spacing w:line="317" w:lineRule="exact"/>
        <w:ind w:left="200" w:firstLine="0"/>
        <w:rPr>
          <w:rStyle w:val="Exact"/>
          <w:spacing w:val="0"/>
        </w:rPr>
      </w:pPr>
      <w:r>
        <w:rPr>
          <w:rStyle w:val="Exact"/>
          <w:spacing w:val="0"/>
        </w:rPr>
        <w:t xml:space="preserve"> директор </w:t>
      </w:r>
      <w:r w:rsidR="004F65EE">
        <w:rPr>
          <w:rStyle w:val="Exact"/>
          <w:spacing w:val="0"/>
        </w:rPr>
        <w:t>МОУ ДО ДДТ</w:t>
      </w:r>
    </w:p>
    <w:p w:rsidR="00086743" w:rsidRPr="00676A67" w:rsidRDefault="00676A67" w:rsidP="00676A67">
      <w:pPr>
        <w:pStyle w:val="3"/>
        <w:framePr w:w="3976" w:h="1289" w:wrap="around" w:vAnchor="page" w:hAnchor="page" w:x="6976" w:y="1381"/>
        <w:shd w:val="clear" w:color="auto" w:fill="auto"/>
        <w:spacing w:line="317" w:lineRule="exact"/>
        <w:ind w:left="200" w:firstLine="0"/>
        <w:jc w:val="right"/>
        <w:rPr>
          <w:i/>
        </w:rPr>
      </w:pPr>
      <w:r w:rsidRPr="00676A67">
        <w:rPr>
          <w:rStyle w:val="Exact"/>
          <w:spacing w:val="0"/>
        </w:rPr>
        <w:t>_________________</w:t>
      </w:r>
      <w:r w:rsidR="00B0097D" w:rsidRPr="00676A67">
        <w:rPr>
          <w:rStyle w:val="Exact"/>
          <w:spacing w:val="0"/>
        </w:rPr>
        <w:t xml:space="preserve"> </w:t>
      </w:r>
      <w:r w:rsidR="004F65EE" w:rsidRPr="00676A67">
        <w:rPr>
          <w:rStyle w:val="Exact"/>
          <w:spacing w:val="0"/>
          <w:sz w:val="24"/>
          <w:szCs w:val="24"/>
        </w:rPr>
        <w:t>Макарова Н.В.</w:t>
      </w:r>
      <w:r w:rsidR="00B0097D" w:rsidRPr="00676A67">
        <w:rPr>
          <w:rStyle w:val="Exact"/>
          <w:spacing w:val="0"/>
          <w:sz w:val="24"/>
          <w:szCs w:val="24"/>
          <w:lang w:eastAsia="en-US" w:bidi="en-US"/>
        </w:rPr>
        <w:t xml:space="preserve"> </w:t>
      </w:r>
      <w:r w:rsidR="004F65EE" w:rsidRPr="00676A67">
        <w:rPr>
          <w:rStyle w:val="TimesNewRoman14pt0ptExact"/>
          <w:rFonts w:eastAsia="Sylfaen"/>
          <w:i w:val="0"/>
          <w:spacing w:val="0"/>
          <w:sz w:val="24"/>
          <w:szCs w:val="24"/>
        </w:rPr>
        <w:t>«</w:t>
      </w:r>
      <w:r w:rsidR="003F4619">
        <w:rPr>
          <w:rStyle w:val="TimesNewRoman14pt0ptExact"/>
          <w:rFonts w:eastAsia="Sylfaen"/>
          <w:i w:val="0"/>
          <w:spacing w:val="0"/>
          <w:sz w:val="24"/>
          <w:szCs w:val="24"/>
        </w:rPr>
        <w:t>9</w:t>
      </w:r>
      <w:r w:rsidR="00B0097D" w:rsidRPr="00676A67">
        <w:rPr>
          <w:rStyle w:val="TimesNewRoman14pt0ptExact"/>
          <w:rFonts w:eastAsia="Sylfaen"/>
          <w:i w:val="0"/>
          <w:spacing w:val="0"/>
          <w:sz w:val="24"/>
          <w:szCs w:val="24"/>
        </w:rPr>
        <w:t xml:space="preserve">» </w:t>
      </w:r>
      <w:r w:rsidRPr="00676A67">
        <w:rPr>
          <w:rStyle w:val="TimesNewRoman14pt0ptExact0"/>
          <w:rFonts w:eastAsia="Sylfaen"/>
          <w:i w:val="0"/>
          <w:spacing w:val="0"/>
          <w:sz w:val="24"/>
          <w:szCs w:val="24"/>
          <w:u w:val="none"/>
        </w:rPr>
        <w:t>сентября 20</w:t>
      </w:r>
      <w:r w:rsidR="002519B2">
        <w:rPr>
          <w:rStyle w:val="TimesNewRoman14pt0ptExact0"/>
          <w:rFonts w:eastAsia="Sylfaen"/>
          <w:i w:val="0"/>
          <w:spacing w:val="0"/>
          <w:sz w:val="24"/>
          <w:szCs w:val="24"/>
          <w:u w:val="none"/>
        </w:rPr>
        <w:t>2</w:t>
      </w:r>
      <w:r w:rsidR="003F4619">
        <w:rPr>
          <w:rStyle w:val="TimesNewRoman14pt0ptExact0"/>
          <w:rFonts w:eastAsia="Sylfaen"/>
          <w:i w:val="0"/>
          <w:spacing w:val="0"/>
          <w:sz w:val="24"/>
          <w:szCs w:val="24"/>
          <w:u w:val="none"/>
        </w:rPr>
        <w:t>4</w:t>
      </w:r>
      <w:r w:rsidRPr="00676A67">
        <w:rPr>
          <w:rStyle w:val="TimesNewRoman14pt0ptExact0"/>
          <w:rFonts w:eastAsia="Sylfaen"/>
          <w:i w:val="0"/>
          <w:spacing w:val="0"/>
          <w:sz w:val="24"/>
          <w:szCs w:val="24"/>
          <w:u w:val="none"/>
        </w:rPr>
        <w:t xml:space="preserve"> г.</w:t>
      </w:r>
    </w:p>
    <w:p w:rsidR="00086743" w:rsidRPr="00676A67" w:rsidRDefault="00B0097D">
      <w:pPr>
        <w:pStyle w:val="3"/>
        <w:shd w:val="clear" w:color="auto" w:fill="auto"/>
        <w:ind w:left="20" w:right="400" w:firstLine="0"/>
        <w:sectPr w:rsidR="00086743" w:rsidRPr="00676A67" w:rsidSect="006765C6">
          <w:type w:val="continuous"/>
          <w:pgSz w:w="11909" w:h="16838"/>
          <w:pgMar w:top="1367" w:right="6894" w:bottom="885" w:left="1292" w:header="0" w:footer="3" w:gutter="0"/>
          <w:cols w:space="720"/>
          <w:noEndnote/>
          <w:docGrid w:linePitch="360"/>
        </w:sectPr>
      </w:pPr>
      <w:r w:rsidRPr="00676A67">
        <w:lastRenderedPageBreak/>
        <w:t>Принят на заседании педагогического совета № 1 от «</w:t>
      </w:r>
      <w:r w:rsidR="003F4619">
        <w:t>30</w:t>
      </w:r>
      <w:r w:rsidRPr="00676A67">
        <w:t xml:space="preserve">» </w:t>
      </w:r>
      <w:r w:rsidR="0054654C">
        <w:t>августа</w:t>
      </w:r>
      <w:r w:rsidRPr="00676A67">
        <w:t xml:space="preserve"> 20</w:t>
      </w:r>
      <w:r w:rsidR="0048170A">
        <w:t>2</w:t>
      </w:r>
      <w:r w:rsidR="003F4619">
        <w:t>4</w:t>
      </w:r>
      <w:r w:rsidR="00676A67">
        <w:t xml:space="preserve"> </w:t>
      </w:r>
      <w:r w:rsidRPr="00676A67">
        <w:t>г.</w:t>
      </w: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 w:rsidP="00676A67">
      <w:pPr>
        <w:spacing w:line="240" w:lineRule="exact"/>
        <w:jc w:val="center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line="240" w:lineRule="exact"/>
        <w:rPr>
          <w:sz w:val="19"/>
          <w:szCs w:val="19"/>
        </w:rPr>
      </w:pPr>
    </w:p>
    <w:p w:rsidR="00086743" w:rsidRDefault="00086743">
      <w:pPr>
        <w:spacing w:before="17" w:after="17" w:line="240" w:lineRule="exact"/>
        <w:rPr>
          <w:sz w:val="19"/>
          <w:szCs w:val="19"/>
        </w:rPr>
      </w:pPr>
    </w:p>
    <w:p w:rsidR="00086743" w:rsidRPr="00DC443C" w:rsidRDefault="00086743">
      <w:pPr>
        <w:rPr>
          <w:b/>
          <w:sz w:val="32"/>
          <w:szCs w:val="32"/>
        </w:rPr>
        <w:sectPr w:rsidR="00086743" w:rsidRPr="00DC443C" w:rsidSect="006765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6743" w:rsidRPr="00DC443C" w:rsidRDefault="00B0097D" w:rsidP="00676A6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DC443C">
        <w:rPr>
          <w:rFonts w:ascii="Times New Roman" w:hAnsi="Times New Roman" w:cs="Times New Roman"/>
          <w:b/>
          <w:sz w:val="32"/>
          <w:szCs w:val="32"/>
        </w:rPr>
        <w:lastRenderedPageBreak/>
        <w:t>Годовой календарный учебный график</w:t>
      </w:r>
      <w:bookmarkEnd w:id="0"/>
    </w:p>
    <w:p w:rsidR="00DC443C" w:rsidRDefault="00B0097D" w:rsidP="00676A67">
      <w:pPr>
        <w:pStyle w:val="3"/>
        <w:shd w:val="clear" w:color="auto" w:fill="auto"/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3C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4F65EE" w:rsidRPr="00DC443C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DC44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443C" w:rsidRDefault="00B0097D" w:rsidP="00676A67">
      <w:pPr>
        <w:pStyle w:val="3"/>
        <w:shd w:val="clear" w:color="auto" w:fill="auto"/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3C">
        <w:rPr>
          <w:rFonts w:ascii="Times New Roman" w:hAnsi="Times New Roman" w:cs="Times New Roman"/>
          <w:b/>
          <w:sz w:val="32"/>
          <w:szCs w:val="32"/>
        </w:rPr>
        <w:t>учреждения дополнит</w:t>
      </w:r>
      <w:r w:rsidR="004F65EE" w:rsidRPr="00DC443C">
        <w:rPr>
          <w:rFonts w:ascii="Times New Roman" w:hAnsi="Times New Roman" w:cs="Times New Roman"/>
          <w:b/>
          <w:sz w:val="32"/>
          <w:szCs w:val="32"/>
        </w:rPr>
        <w:t xml:space="preserve">ельного образования </w:t>
      </w:r>
    </w:p>
    <w:p w:rsidR="004F65EE" w:rsidRPr="00DC443C" w:rsidRDefault="004F65EE" w:rsidP="00676A67">
      <w:pPr>
        <w:pStyle w:val="3"/>
        <w:shd w:val="clear" w:color="auto" w:fill="auto"/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3C">
        <w:rPr>
          <w:rFonts w:ascii="Times New Roman" w:hAnsi="Times New Roman" w:cs="Times New Roman"/>
          <w:b/>
          <w:sz w:val="32"/>
          <w:szCs w:val="32"/>
        </w:rPr>
        <w:t>«Дом детс</w:t>
      </w:r>
      <w:r w:rsidR="00B0097D" w:rsidRPr="00DC443C">
        <w:rPr>
          <w:rFonts w:ascii="Times New Roman" w:hAnsi="Times New Roman" w:cs="Times New Roman"/>
          <w:b/>
          <w:sz w:val="32"/>
          <w:szCs w:val="32"/>
        </w:rPr>
        <w:t>кого творчества»</w:t>
      </w:r>
    </w:p>
    <w:p w:rsidR="00086743" w:rsidRPr="00DC443C" w:rsidRDefault="00B0097D" w:rsidP="00676A67">
      <w:pPr>
        <w:pStyle w:val="3"/>
        <w:shd w:val="clear" w:color="auto" w:fill="auto"/>
        <w:spacing w:line="240" w:lineRule="auto"/>
        <w:ind w:left="38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43C">
        <w:rPr>
          <w:rFonts w:ascii="Times New Roman" w:hAnsi="Times New Roman" w:cs="Times New Roman"/>
          <w:b/>
          <w:sz w:val="36"/>
          <w:szCs w:val="36"/>
        </w:rPr>
        <w:t>на 20</w:t>
      </w:r>
      <w:r w:rsidR="00FC7F9D" w:rsidRPr="00DC443C">
        <w:rPr>
          <w:rFonts w:ascii="Times New Roman" w:hAnsi="Times New Roman" w:cs="Times New Roman"/>
          <w:b/>
          <w:sz w:val="36"/>
          <w:szCs w:val="36"/>
        </w:rPr>
        <w:t>2</w:t>
      </w:r>
      <w:r w:rsidR="003F4619">
        <w:rPr>
          <w:rFonts w:ascii="Times New Roman" w:hAnsi="Times New Roman" w:cs="Times New Roman"/>
          <w:b/>
          <w:sz w:val="36"/>
          <w:szCs w:val="36"/>
        </w:rPr>
        <w:t>4</w:t>
      </w:r>
      <w:r w:rsidRPr="00DC443C">
        <w:rPr>
          <w:rFonts w:ascii="Times New Roman" w:hAnsi="Times New Roman" w:cs="Times New Roman"/>
          <w:b/>
          <w:sz w:val="36"/>
          <w:szCs w:val="36"/>
        </w:rPr>
        <w:t>-202</w:t>
      </w:r>
      <w:r w:rsidR="003F4619">
        <w:rPr>
          <w:rFonts w:ascii="Times New Roman" w:hAnsi="Times New Roman" w:cs="Times New Roman"/>
          <w:b/>
          <w:sz w:val="36"/>
          <w:szCs w:val="36"/>
        </w:rPr>
        <w:t>5</w:t>
      </w:r>
      <w:r w:rsidRPr="00DC443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 w:rsidP="00DC443C">
      <w:pPr>
        <w:pStyle w:val="3"/>
        <w:shd w:val="clear" w:color="auto" w:fill="auto"/>
        <w:spacing w:line="240" w:lineRule="exact"/>
        <w:ind w:firstLine="0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676A67" w:rsidRDefault="00676A67">
      <w:pPr>
        <w:pStyle w:val="3"/>
        <w:shd w:val="clear" w:color="auto" w:fill="auto"/>
        <w:spacing w:line="240" w:lineRule="exact"/>
        <w:ind w:left="380" w:firstLine="0"/>
        <w:jc w:val="center"/>
      </w:pPr>
    </w:p>
    <w:p w:rsidR="00086743" w:rsidRDefault="004F65EE">
      <w:pPr>
        <w:pStyle w:val="3"/>
        <w:shd w:val="clear" w:color="auto" w:fill="auto"/>
        <w:spacing w:line="240" w:lineRule="exact"/>
        <w:ind w:left="380" w:firstLine="0"/>
        <w:jc w:val="center"/>
        <w:sectPr w:rsidR="00086743" w:rsidSect="006765C6">
          <w:type w:val="continuous"/>
          <w:pgSz w:w="11909" w:h="16838"/>
          <w:pgMar w:top="1367" w:right="2012" w:bottom="885" w:left="2430" w:header="0" w:footer="3" w:gutter="0"/>
          <w:cols w:space="720"/>
          <w:noEndnote/>
          <w:docGrid w:linePitch="360"/>
        </w:sectPr>
      </w:pPr>
      <w:r>
        <w:t>Углич</w:t>
      </w:r>
      <w:r w:rsidR="00B0097D">
        <w:t>, 20</w:t>
      </w:r>
      <w:r w:rsidR="0048170A">
        <w:t>2</w:t>
      </w:r>
      <w:r w:rsidR="003F4619">
        <w:t>4</w:t>
      </w:r>
      <w:r w:rsidR="0048170A">
        <w:t xml:space="preserve"> </w:t>
      </w:r>
      <w:r w:rsidR="006765C6">
        <w:t>го</w:t>
      </w:r>
      <w:r w:rsidR="00190382">
        <w:t>да</w:t>
      </w:r>
    </w:p>
    <w:p w:rsidR="00DF7E0B" w:rsidRDefault="00DF7E0B" w:rsidP="00190382">
      <w:pPr>
        <w:pStyle w:val="3"/>
        <w:shd w:val="clear" w:color="auto" w:fill="auto"/>
        <w:spacing w:line="240" w:lineRule="auto"/>
        <w:ind w:right="20" w:firstLine="0"/>
        <w:jc w:val="center"/>
        <w:rPr>
          <w:b/>
        </w:rPr>
      </w:pPr>
      <w:r w:rsidRPr="00DF7E0B">
        <w:rPr>
          <w:b/>
        </w:rPr>
        <w:lastRenderedPageBreak/>
        <w:t>Пояснительная записка.</w:t>
      </w:r>
    </w:p>
    <w:p w:rsidR="00E041E2" w:rsidRPr="00DF7E0B" w:rsidRDefault="00E041E2" w:rsidP="00190382">
      <w:pPr>
        <w:pStyle w:val="3"/>
        <w:shd w:val="clear" w:color="auto" w:fill="auto"/>
        <w:spacing w:line="240" w:lineRule="auto"/>
        <w:ind w:right="20" w:firstLine="0"/>
        <w:jc w:val="center"/>
        <w:rPr>
          <w:b/>
        </w:rPr>
      </w:pPr>
    </w:p>
    <w:p w:rsidR="00086743" w:rsidRDefault="00B0097D" w:rsidP="006765C6">
      <w:pPr>
        <w:pStyle w:val="3"/>
        <w:shd w:val="clear" w:color="auto" w:fill="auto"/>
        <w:spacing w:line="240" w:lineRule="auto"/>
        <w:ind w:left="20" w:right="20" w:firstLine="720"/>
        <w:jc w:val="both"/>
      </w:pPr>
      <w:r>
        <w:t xml:space="preserve">Годовой календарный учебный график муниципального </w:t>
      </w:r>
      <w:r w:rsidR="0048170A">
        <w:t>образовательного</w:t>
      </w:r>
      <w:r>
        <w:t xml:space="preserve"> учреждения дополнительного образования «Д</w:t>
      </w:r>
      <w:r w:rsidR="0048170A">
        <w:t>ом</w:t>
      </w:r>
      <w:r>
        <w:t xml:space="preserve"> детского творчества» (далее ДДТ) является документом, регламентирующим организацию образовательного процесса в учреждении.</w:t>
      </w:r>
    </w:p>
    <w:p w:rsidR="00086743" w:rsidRDefault="00B0097D" w:rsidP="006765C6">
      <w:pPr>
        <w:pStyle w:val="3"/>
        <w:shd w:val="clear" w:color="auto" w:fill="auto"/>
        <w:spacing w:line="240" w:lineRule="auto"/>
        <w:ind w:left="20" w:right="20" w:firstLine="720"/>
        <w:jc w:val="both"/>
      </w:pPr>
      <w: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86743" w:rsidRDefault="00B0097D" w:rsidP="006765C6">
      <w:pPr>
        <w:pStyle w:val="3"/>
        <w:shd w:val="clear" w:color="auto" w:fill="auto"/>
        <w:spacing w:line="240" w:lineRule="auto"/>
        <w:ind w:left="20" w:right="20" w:firstLine="720"/>
        <w:jc w:val="both"/>
      </w:pPr>
      <w:r>
        <w:t>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FC7F9D" w:rsidRDefault="00FC7F9D" w:rsidP="006765C6">
      <w:pPr>
        <w:pStyle w:val="3"/>
        <w:shd w:val="clear" w:color="auto" w:fill="auto"/>
        <w:spacing w:line="240" w:lineRule="auto"/>
        <w:ind w:left="20" w:right="20" w:firstLine="720"/>
        <w:jc w:val="both"/>
      </w:pPr>
    </w:p>
    <w:p w:rsidR="00086743" w:rsidRDefault="00B0097D" w:rsidP="00DF7E0B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3298"/>
        </w:tabs>
        <w:spacing w:before="0" w:after="0" w:line="240" w:lineRule="auto"/>
        <w:jc w:val="center"/>
      </w:pPr>
      <w:bookmarkStart w:id="1" w:name="bookmark1"/>
      <w:r>
        <w:t>Нормативно-правовая база</w:t>
      </w:r>
      <w:bookmarkEnd w:id="1"/>
    </w:p>
    <w:p w:rsidR="00086743" w:rsidRPr="0096412A" w:rsidRDefault="00B0097D" w:rsidP="0096412A">
      <w:pPr>
        <w:pStyle w:val="3"/>
        <w:shd w:val="clear" w:color="auto" w:fill="auto"/>
        <w:spacing w:line="240" w:lineRule="auto"/>
        <w:ind w:left="20" w:hanging="20"/>
        <w:jc w:val="both"/>
        <w:rPr>
          <w:color w:val="auto"/>
        </w:rPr>
      </w:pPr>
      <w:r w:rsidRPr="0096412A">
        <w:rPr>
          <w:color w:val="auto"/>
        </w:rPr>
        <w:t>Нормативно-правовую базу ДДТ составляют: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hanging="20"/>
        <w:jc w:val="both"/>
        <w:rPr>
          <w:color w:val="auto"/>
        </w:rPr>
      </w:pPr>
      <w:r w:rsidRPr="0096412A">
        <w:rPr>
          <w:color w:val="auto"/>
        </w:rPr>
        <w:t xml:space="preserve"> Конституция РФ; 12.12.1993 г.;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hanging="20"/>
        <w:jc w:val="both"/>
        <w:rPr>
          <w:color w:val="auto"/>
        </w:rPr>
      </w:pPr>
      <w:r w:rsidRPr="0096412A">
        <w:rPr>
          <w:color w:val="auto"/>
        </w:rPr>
        <w:t xml:space="preserve"> Конвенция ООН о правах ребенка в РФ;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right="960" w:hanging="20"/>
        <w:rPr>
          <w:color w:val="auto"/>
        </w:rPr>
      </w:pPr>
      <w:r w:rsidRPr="0096412A">
        <w:rPr>
          <w:color w:val="auto"/>
        </w:rPr>
        <w:t xml:space="preserve"> Закон РФ от 29.12.2012 г. № 273 «Об образовании в Российской Федерации»;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right="20" w:hanging="20"/>
        <w:jc w:val="both"/>
        <w:rPr>
          <w:color w:val="auto"/>
        </w:rPr>
      </w:pPr>
      <w:r w:rsidRPr="0096412A">
        <w:rPr>
          <w:color w:val="auto"/>
        </w:rPr>
        <w:t xml:space="preserve"> Приказ Министерства образования и науки Российской Федерации от </w:t>
      </w:r>
      <w:r w:rsidR="0048170A" w:rsidRPr="0096412A">
        <w:rPr>
          <w:color w:val="auto"/>
        </w:rPr>
        <w:t>9 ноября</w:t>
      </w:r>
      <w:r w:rsidRPr="0096412A">
        <w:rPr>
          <w:color w:val="auto"/>
        </w:rPr>
        <w:t xml:space="preserve"> 201</w:t>
      </w:r>
      <w:r w:rsidR="0048170A" w:rsidRPr="0096412A">
        <w:rPr>
          <w:color w:val="auto"/>
        </w:rPr>
        <w:t>8</w:t>
      </w:r>
      <w:r w:rsidRPr="0096412A">
        <w:rPr>
          <w:color w:val="auto"/>
        </w:rPr>
        <w:t xml:space="preserve"> г. № </w:t>
      </w:r>
      <w:r w:rsidR="0048170A" w:rsidRPr="0096412A">
        <w:rPr>
          <w:color w:val="auto"/>
        </w:rPr>
        <w:t>196</w:t>
      </w:r>
      <w:r w:rsidRPr="0096412A">
        <w:rPr>
          <w:color w:val="auto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</w:t>
      </w:r>
      <w:r w:rsidR="0048170A" w:rsidRPr="0096412A">
        <w:rPr>
          <w:color w:val="auto"/>
        </w:rPr>
        <w:t>п</w:t>
      </w:r>
      <w:r w:rsidRPr="0096412A">
        <w:rPr>
          <w:color w:val="auto"/>
        </w:rPr>
        <w:t>рограммам»;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right="20" w:hanging="20"/>
        <w:jc w:val="both"/>
        <w:rPr>
          <w:color w:val="auto"/>
        </w:rPr>
      </w:pPr>
      <w:r w:rsidRPr="0096412A">
        <w:rPr>
          <w:color w:val="auto"/>
        </w:rPr>
        <w:t xml:space="preserve"> «Санитарно-эпидемиологические требования к устройству, содержанию и организации </w:t>
      </w:r>
      <w:proofErr w:type="gramStart"/>
      <w:r w:rsidRPr="0096412A">
        <w:rPr>
          <w:color w:val="auto"/>
        </w:rPr>
        <w:t>режима работы образовательных организаций дополнительного образования детей</w:t>
      </w:r>
      <w:proofErr w:type="gramEnd"/>
      <w:r w:rsidRPr="0096412A">
        <w:rPr>
          <w:color w:val="auto"/>
        </w:rPr>
        <w:t xml:space="preserve">». Постановление Главного государственно санитарного врача РФ от 4.07 2014 г. </w:t>
      </w:r>
      <w:r w:rsidRPr="0096412A">
        <w:rPr>
          <w:rStyle w:val="2pt"/>
          <w:color w:val="auto"/>
        </w:rPr>
        <w:t>N</w:t>
      </w:r>
      <w:r w:rsidRPr="0096412A">
        <w:rPr>
          <w:rStyle w:val="2pt"/>
          <w:color w:val="auto"/>
          <w:lang w:val="ru-RU"/>
        </w:rPr>
        <w:t>41;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right="20" w:hanging="20"/>
        <w:jc w:val="both"/>
        <w:rPr>
          <w:color w:val="auto"/>
        </w:rPr>
      </w:pPr>
      <w:r w:rsidRPr="0096412A">
        <w:rPr>
          <w:color w:val="auto"/>
        </w:rPr>
        <w:t xml:space="preserve"> Федеральный закон «Об основных гарантиях прав ребенка в РФ» 1998 </w:t>
      </w:r>
      <w:r w:rsidRPr="0096412A">
        <w:rPr>
          <w:rStyle w:val="a9"/>
          <w:color w:val="auto"/>
        </w:rPr>
        <w:t>г.;</w:t>
      </w:r>
    </w:p>
    <w:p w:rsidR="00086743" w:rsidRPr="0096412A" w:rsidRDefault="00B0097D" w:rsidP="0096412A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426" w:hanging="20"/>
        <w:jc w:val="both"/>
        <w:rPr>
          <w:color w:val="auto"/>
        </w:rPr>
      </w:pPr>
      <w:r w:rsidRPr="0096412A">
        <w:rPr>
          <w:color w:val="auto"/>
        </w:rPr>
        <w:t xml:space="preserve"> Устав М</w:t>
      </w:r>
      <w:r w:rsidR="008D396A" w:rsidRPr="0096412A">
        <w:rPr>
          <w:color w:val="auto"/>
        </w:rPr>
        <w:t>О</w:t>
      </w:r>
      <w:r w:rsidRPr="0096412A">
        <w:rPr>
          <w:color w:val="auto"/>
        </w:rPr>
        <w:t xml:space="preserve">У </w:t>
      </w:r>
      <w:proofErr w:type="gramStart"/>
      <w:r w:rsidRPr="0096412A">
        <w:rPr>
          <w:color w:val="auto"/>
        </w:rPr>
        <w:t>ДО</w:t>
      </w:r>
      <w:proofErr w:type="gramEnd"/>
      <w:r w:rsidRPr="0096412A">
        <w:rPr>
          <w:color w:val="auto"/>
        </w:rPr>
        <w:t xml:space="preserve"> «</w:t>
      </w:r>
      <w:proofErr w:type="gramStart"/>
      <w:r w:rsidRPr="0096412A">
        <w:rPr>
          <w:color w:val="auto"/>
        </w:rPr>
        <w:t>Д</w:t>
      </w:r>
      <w:r w:rsidR="008D396A" w:rsidRPr="0096412A">
        <w:rPr>
          <w:color w:val="auto"/>
        </w:rPr>
        <w:t>ом</w:t>
      </w:r>
      <w:proofErr w:type="gramEnd"/>
      <w:r w:rsidRPr="0096412A">
        <w:rPr>
          <w:color w:val="auto"/>
        </w:rPr>
        <w:t xml:space="preserve"> детского творчества» от </w:t>
      </w:r>
      <w:r w:rsidR="008D396A" w:rsidRPr="0096412A">
        <w:rPr>
          <w:color w:val="auto"/>
        </w:rPr>
        <w:t>2</w:t>
      </w:r>
      <w:r w:rsidRPr="0096412A">
        <w:rPr>
          <w:color w:val="auto"/>
        </w:rPr>
        <w:t>1.</w:t>
      </w:r>
      <w:r w:rsidR="008D396A" w:rsidRPr="0096412A">
        <w:rPr>
          <w:color w:val="auto"/>
        </w:rPr>
        <w:t>02</w:t>
      </w:r>
      <w:r w:rsidRPr="0096412A">
        <w:rPr>
          <w:color w:val="auto"/>
        </w:rPr>
        <w:t>. 20</w:t>
      </w:r>
      <w:r w:rsidR="008D396A" w:rsidRPr="0096412A">
        <w:rPr>
          <w:color w:val="auto"/>
        </w:rPr>
        <w:t>20</w:t>
      </w:r>
      <w:r w:rsidRPr="0096412A">
        <w:rPr>
          <w:color w:val="auto"/>
        </w:rPr>
        <w:t xml:space="preserve"> г.;</w:t>
      </w:r>
    </w:p>
    <w:p w:rsidR="0054654C" w:rsidRDefault="00B0097D" w:rsidP="0054654C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426" w:right="20" w:hanging="20"/>
        <w:jc w:val="both"/>
        <w:rPr>
          <w:color w:val="auto"/>
        </w:rPr>
      </w:pPr>
      <w:r w:rsidRPr="0096412A">
        <w:rPr>
          <w:color w:val="auto"/>
        </w:rPr>
        <w:t>Локальные акты учреждения:</w:t>
      </w:r>
      <w:r w:rsidRPr="0096412A">
        <w:rPr>
          <w:color w:val="auto"/>
        </w:rPr>
        <w:tab/>
      </w:r>
    </w:p>
    <w:p w:rsidR="00086743" w:rsidRPr="0096412A" w:rsidRDefault="00B0097D" w:rsidP="0054654C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851" w:right="20" w:hanging="20"/>
        <w:jc w:val="both"/>
        <w:rPr>
          <w:color w:val="auto"/>
        </w:rPr>
      </w:pPr>
      <w:r w:rsidRPr="0096412A">
        <w:rPr>
          <w:color w:val="auto"/>
        </w:rPr>
        <w:t xml:space="preserve">Правила внутреннего трудового распорядка от </w:t>
      </w:r>
      <w:r w:rsidR="008D396A" w:rsidRPr="0096412A">
        <w:rPr>
          <w:color w:val="auto"/>
        </w:rPr>
        <w:t>15</w:t>
      </w:r>
      <w:r w:rsidRPr="0096412A">
        <w:rPr>
          <w:color w:val="auto"/>
        </w:rPr>
        <w:t>.0</w:t>
      </w:r>
      <w:r w:rsidR="008D396A" w:rsidRPr="0096412A">
        <w:rPr>
          <w:color w:val="auto"/>
        </w:rPr>
        <w:t>4</w:t>
      </w:r>
      <w:r w:rsidRPr="0096412A">
        <w:rPr>
          <w:color w:val="auto"/>
        </w:rPr>
        <w:t>.20</w:t>
      </w:r>
      <w:r w:rsidR="008D396A" w:rsidRPr="0096412A">
        <w:rPr>
          <w:color w:val="auto"/>
        </w:rPr>
        <w:t>20</w:t>
      </w:r>
      <w:r w:rsidRPr="0096412A">
        <w:rPr>
          <w:color w:val="auto"/>
        </w:rPr>
        <w:t xml:space="preserve"> г., </w:t>
      </w:r>
      <w:r w:rsidR="00EE2A49" w:rsidRPr="0096412A">
        <w:rPr>
          <w:color w:val="auto"/>
        </w:rPr>
        <w:t xml:space="preserve">«Порядок приёма, перевода, отчисления и восстановления обучающихся»  от 15.02.2022 г., </w:t>
      </w:r>
      <w:r w:rsidR="00190382" w:rsidRPr="0096412A">
        <w:rPr>
          <w:color w:val="auto"/>
        </w:rPr>
        <w:t>«</w:t>
      </w:r>
      <w:r w:rsidRPr="0096412A">
        <w:rPr>
          <w:color w:val="auto"/>
        </w:rPr>
        <w:t xml:space="preserve">Положение </w:t>
      </w:r>
      <w:r w:rsidR="00190382" w:rsidRPr="0096412A">
        <w:rPr>
          <w:color w:val="auto"/>
        </w:rPr>
        <w:t>о режиме занятий учащихся» от 28.04.22 г.</w:t>
      </w:r>
    </w:p>
    <w:p w:rsidR="00086743" w:rsidRPr="00346758" w:rsidRDefault="00B0097D" w:rsidP="0054654C">
      <w:pPr>
        <w:pStyle w:val="3"/>
        <w:shd w:val="clear" w:color="auto" w:fill="auto"/>
        <w:spacing w:line="240" w:lineRule="auto"/>
        <w:ind w:left="851" w:right="420" w:hanging="20"/>
        <w:jc w:val="both"/>
        <w:rPr>
          <w:color w:val="auto"/>
        </w:rPr>
      </w:pPr>
      <w:r w:rsidRPr="0096412A">
        <w:rPr>
          <w:color w:val="auto"/>
        </w:rPr>
        <w:t xml:space="preserve">• Дополнительные общеобразовательные общеразвивающие программы </w:t>
      </w:r>
      <w:r w:rsidR="008D396A" w:rsidRPr="0096412A">
        <w:rPr>
          <w:color w:val="auto"/>
        </w:rPr>
        <w:t xml:space="preserve">творческих </w:t>
      </w:r>
      <w:r w:rsidRPr="0096412A">
        <w:rPr>
          <w:color w:val="auto"/>
        </w:rPr>
        <w:t xml:space="preserve">объединений по направленностям (далее - дополнительные общеобразовательные </w:t>
      </w:r>
      <w:r w:rsidRPr="00346758">
        <w:rPr>
          <w:color w:val="auto"/>
        </w:rPr>
        <w:t>программы, программы, ДООП).</w:t>
      </w:r>
    </w:p>
    <w:p w:rsidR="00FC7F9D" w:rsidRDefault="00FC7F9D" w:rsidP="0096412A">
      <w:pPr>
        <w:pStyle w:val="3"/>
        <w:shd w:val="clear" w:color="auto" w:fill="auto"/>
        <w:spacing w:line="240" w:lineRule="auto"/>
        <w:ind w:left="426" w:right="420" w:hanging="20"/>
        <w:jc w:val="both"/>
      </w:pPr>
    </w:p>
    <w:p w:rsidR="00086743" w:rsidRDefault="001A7A33" w:rsidP="00DF7E0B">
      <w:pPr>
        <w:pStyle w:val="22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240" w:lineRule="auto"/>
      </w:pPr>
      <w:r>
        <w:t xml:space="preserve"> </w:t>
      </w:r>
      <w:r w:rsidR="00B0097D">
        <w:t>Продолжительность учебного года в М</w:t>
      </w:r>
      <w:r w:rsidR="00FC7F9D">
        <w:t>О</w:t>
      </w:r>
      <w:r w:rsidR="00B0097D">
        <w:t>У ДО ДДТ</w:t>
      </w:r>
      <w:r w:rsidR="00DF7E0B">
        <w:t>.</w:t>
      </w:r>
    </w:p>
    <w:p w:rsidR="00DF7E0B" w:rsidRPr="00346758" w:rsidRDefault="00DF7E0B" w:rsidP="00DF7E0B">
      <w:pPr>
        <w:pStyle w:val="22"/>
        <w:shd w:val="clear" w:color="auto" w:fill="auto"/>
        <w:tabs>
          <w:tab w:val="left" w:pos="927"/>
        </w:tabs>
        <w:spacing w:before="0" w:after="0" w:line="240" w:lineRule="auto"/>
        <w:ind w:left="1100" w:firstLine="0"/>
        <w:rPr>
          <w:sz w:val="16"/>
          <w:szCs w:val="16"/>
        </w:rPr>
      </w:pPr>
    </w:p>
    <w:p w:rsidR="006F0F07" w:rsidRPr="00190382" w:rsidRDefault="00B0097D" w:rsidP="006765C6">
      <w:pPr>
        <w:pStyle w:val="3"/>
        <w:shd w:val="clear" w:color="auto" w:fill="auto"/>
        <w:spacing w:line="240" w:lineRule="auto"/>
        <w:ind w:left="180" w:right="1360" w:firstLine="0"/>
        <w:rPr>
          <w:u w:val="single"/>
        </w:rPr>
      </w:pPr>
      <w:r w:rsidRPr="00190382">
        <w:rPr>
          <w:u w:val="single"/>
        </w:rPr>
        <w:t xml:space="preserve">Начало учебного года </w:t>
      </w:r>
    </w:p>
    <w:p w:rsidR="00190382" w:rsidRDefault="00190382" w:rsidP="00190382">
      <w:pPr>
        <w:pStyle w:val="3"/>
        <w:shd w:val="clear" w:color="auto" w:fill="auto"/>
        <w:spacing w:line="240" w:lineRule="auto"/>
        <w:ind w:left="180" w:right="1360" w:firstLine="0"/>
      </w:pPr>
      <w:r>
        <w:t xml:space="preserve">- в группах второго и последующих годов  обучения  - не позднее </w:t>
      </w:r>
      <w:r w:rsidR="003F4619">
        <w:t>2</w:t>
      </w:r>
      <w:r>
        <w:t xml:space="preserve"> сентября 202</w:t>
      </w:r>
      <w:r w:rsidR="003F4619">
        <w:t>4</w:t>
      </w:r>
      <w:r>
        <w:t xml:space="preserve"> года;</w:t>
      </w:r>
    </w:p>
    <w:p w:rsidR="006F0F07" w:rsidRDefault="00B0097D" w:rsidP="006765C6">
      <w:pPr>
        <w:pStyle w:val="3"/>
        <w:shd w:val="clear" w:color="auto" w:fill="auto"/>
        <w:spacing w:line="240" w:lineRule="auto"/>
        <w:ind w:left="180" w:right="1360" w:firstLine="0"/>
      </w:pPr>
      <w:r>
        <w:t xml:space="preserve">- </w:t>
      </w:r>
      <w:r w:rsidR="006F0F07">
        <w:t xml:space="preserve">в группах 1 года  обучения и - </w:t>
      </w:r>
      <w:r>
        <w:t xml:space="preserve">не позднее </w:t>
      </w:r>
      <w:r w:rsidR="003F4619">
        <w:t>9</w:t>
      </w:r>
      <w:r>
        <w:t>.09.20</w:t>
      </w:r>
      <w:r w:rsidR="00227AAC">
        <w:t>2</w:t>
      </w:r>
      <w:r w:rsidR="003F4619">
        <w:t>4</w:t>
      </w:r>
      <w:r>
        <w:t xml:space="preserve"> года </w:t>
      </w:r>
    </w:p>
    <w:p w:rsidR="006F0F07" w:rsidRDefault="007B01BD" w:rsidP="006765C6">
      <w:pPr>
        <w:pStyle w:val="3"/>
        <w:shd w:val="clear" w:color="auto" w:fill="auto"/>
        <w:spacing w:line="240" w:lineRule="auto"/>
        <w:ind w:left="180" w:right="1360" w:firstLine="0"/>
      </w:pPr>
      <w:r>
        <w:t xml:space="preserve">- в Школе творческой ориентации, </w:t>
      </w:r>
      <w:r w:rsidR="0054654C">
        <w:t xml:space="preserve">Школе раннего развития, </w:t>
      </w:r>
      <w:r>
        <w:t xml:space="preserve">Школе естествоиспытателей, программе «Дорожка к школе» </w:t>
      </w:r>
      <w:r w:rsidR="00190382">
        <w:t>- не позднее 1</w:t>
      </w:r>
      <w:r w:rsidR="003F4619">
        <w:t xml:space="preserve">6 </w:t>
      </w:r>
      <w:r w:rsidR="00190382">
        <w:t>сентября 202</w:t>
      </w:r>
      <w:r w:rsidR="003F4619">
        <w:t>4</w:t>
      </w:r>
      <w:r w:rsidR="00190382">
        <w:t xml:space="preserve"> года.</w:t>
      </w:r>
    </w:p>
    <w:p w:rsidR="00086743" w:rsidRDefault="00B0097D" w:rsidP="006765C6">
      <w:pPr>
        <w:pStyle w:val="3"/>
        <w:shd w:val="clear" w:color="auto" w:fill="auto"/>
        <w:spacing w:line="240" w:lineRule="auto"/>
        <w:ind w:left="180" w:right="1360" w:firstLine="0"/>
      </w:pPr>
      <w:r>
        <w:t>Окончание учебного</w:t>
      </w:r>
      <w:r w:rsidR="00227AAC">
        <w:t xml:space="preserve"> года - не ранее 31.05.202</w:t>
      </w:r>
      <w:r w:rsidR="009520A5">
        <w:t>5</w:t>
      </w:r>
      <w:bookmarkStart w:id="2" w:name="_GoBack"/>
      <w:bookmarkEnd w:id="2"/>
      <w:r w:rsidR="00227AAC">
        <w:t xml:space="preserve"> года</w:t>
      </w:r>
      <w:proofErr w:type="gramStart"/>
      <w:r w:rsidR="00227AAC">
        <w:t xml:space="preserve">., </w:t>
      </w:r>
      <w:proofErr w:type="gramEnd"/>
      <w:r w:rsidR="00227AAC">
        <w:t>в комплексных программах для дошкольников</w:t>
      </w:r>
      <w:r>
        <w:t xml:space="preserve"> </w:t>
      </w:r>
      <w:r w:rsidR="00227AAC">
        <w:t xml:space="preserve"> - не ранее 30 апреля 202</w:t>
      </w:r>
      <w:r w:rsidR="009520A5">
        <w:t>5</w:t>
      </w:r>
      <w:r w:rsidR="00227AAC">
        <w:t xml:space="preserve"> года</w:t>
      </w:r>
      <w:r w:rsidR="00190382">
        <w:t xml:space="preserve">. </w:t>
      </w:r>
      <w:r>
        <w:t>Продолжительность учебного года - 36 недель, но не менее 34 недель</w:t>
      </w:r>
      <w:r w:rsidR="00227AAC">
        <w:t>, в комплексных программах для дошкольников 30 недель, но не менее 28.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2"/>
        <w:gridCol w:w="2272"/>
        <w:gridCol w:w="2272"/>
        <w:gridCol w:w="2285"/>
      </w:tblGrid>
      <w:tr w:rsidR="004D4610" w:rsidTr="001A1BDB">
        <w:trPr>
          <w:trHeight w:hRule="exact" w:val="128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4D4610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  <w:b/>
              </w:rPr>
            </w:pPr>
            <w:r w:rsidRPr="00FC7F9D">
              <w:rPr>
                <w:rStyle w:val="11"/>
                <w:b/>
              </w:rPr>
              <w:lastRenderedPageBreak/>
              <w:t xml:space="preserve">Этапы </w:t>
            </w:r>
          </w:p>
          <w:p w:rsidR="004D4610" w:rsidRPr="00FC7F9D" w:rsidRDefault="004D4610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b/>
              </w:rPr>
            </w:pPr>
            <w:r w:rsidRPr="00FC7F9D">
              <w:rPr>
                <w:rStyle w:val="11"/>
                <w:b/>
              </w:rPr>
              <w:t>образовательного процесса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Pr="00FC7F9D" w:rsidRDefault="004D4610" w:rsidP="004D4610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b/>
              </w:rPr>
            </w:pPr>
            <w:r w:rsidRPr="00FC7F9D">
              <w:rPr>
                <w:rStyle w:val="11"/>
                <w:b/>
              </w:rPr>
              <w:t xml:space="preserve">Творческие объединения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Pr="00FC7F9D" w:rsidRDefault="004D4610" w:rsidP="004D4610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b/>
              </w:rPr>
            </w:pPr>
            <w:r w:rsidRPr="00FC7F9D">
              <w:rPr>
                <w:rStyle w:val="11"/>
                <w:b/>
              </w:rPr>
              <w:t>Комплекс</w:t>
            </w:r>
            <w:r>
              <w:rPr>
                <w:rStyle w:val="11"/>
                <w:b/>
              </w:rPr>
              <w:t>ные программы для младших школьников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Pr="00FC7F9D" w:rsidRDefault="004D4610" w:rsidP="00E548E3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  <w:b/>
              </w:rPr>
            </w:pPr>
            <w:r w:rsidRPr="00FC7F9D">
              <w:rPr>
                <w:rStyle w:val="11"/>
                <w:b/>
              </w:rPr>
              <w:t>Комплекс</w:t>
            </w:r>
            <w:r>
              <w:rPr>
                <w:rStyle w:val="11"/>
                <w:b/>
              </w:rPr>
              <w:t xml:space="preserve">ные программы для </w:t>
            </w:r>
            <w:r w:rsidR="00E548E3">
              <w:rPr>
                <w:rStyle w:val="11"/>
                <w:b/>
              </w:rPr>
              <w:t>до</w:t>
            </w:r>
            <w:r>
              <w:rPr>
                <w:rStyle w:val="11"/>
                <w:b/>
              </w:rPr>
              <w:t>школьников</w:t>
            </w:r>
          </w:p>
        </w:tc>
      </w:tr>
      <w:tr w:rsidR="004D4610" w:rsidTr="001A1BDB">
        <w:trPr>
          <w:trHeight w:hRule="exact" w:val="69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610" w:rsidRDefault="004D4610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Начало учебного года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0A5" w:rsidRDefault="004D4610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Не позднее</w:t>
            </w:r>
          </w:p>
          <w:p w:rsidR="004D4610" w:rsidRDefault="003F4619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9</w:t>
            </w:r>
            <w:r w:rsidR="004D4610">
              <w:rPr>
                <w:rStyle w:val="11"/>
              </w:rPr>
              <w:t>.09.202</w:t>
            </w:r>
            <w:r>
              <w:rPr>
                <w:rStyle w:val="11"/>
              </w:rPr>
              <w:t>4</w:t>
            </w:r>
            <w:r w:rsidR="004D4610">
              <w:rPr>
                <w:rStyle w:val="11"/>
              </w:rPr>
              <w:t xml:space="preserve"> г.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610" w:rsidRDefault="004D4610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rPr>
                <w:rStyle w:val="11"/>
              </w:rPr>
              <w:t>Не позднее 1</w:t>
            </w:r>
            <w:r w:rsidR="003F4619">
              <w:rPr>
                <w:rStyle w:val="11"/>
              </w:rPr>
              <w:t>6</w:t>
            </w:r>
            <w:r>
              <w:rPr>
                <w:rStyle w:val="11"/>
              </w:rPr>
              <w:t>.09.202</w:t>
            </w:r>
            <w:r w:rsidR="003F4619">
              <w:rPr>
                <w:rStyle w:val="11"/>
              </w:rPr>
              <w:t>4</w:t>
            </w:r>
            <w:r w:rsidR="0054654C">
              <w:rPr>
                <w:rStyle w:val="11"/>
              </w:rPr>
              <w:t xml:space="preserve"> </w:t>
            </w:r>
            <w:r>
              <w:rPr>
                <w:rStyle w:val="11"/>
              </w:rPr>
              <w:t>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54654C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Не позднее 1</w:t>
            </w:r>
            <w:r w:rsidR="003F4619">
              <w:rPr>
                <w:rStyle w:val="11"/>
              </w:rPr>
              <w:t>6</w:t>
            </w:r>
            <w:r w:rsidR="004D4610">
              <w:rPr>
                <w:rStyle w:val="11"/>
              </w:rPr>
              <w:t>.09.202</w:t>
            </w:r>
            <w:r w:rsidR="003F4619">
              <w:rPr>
                <w:rStyle w:val="11"/>
              </w:rPr>
              <w:t>4</w:t>
            </w:r>
            <w:r>
              <w:rPr>
                <w:rStyle w:val="11"/>
              </w:rPr>
              <w:t xml:space="preserve"> </w:t>
            </w:r>
            <w:r w:rsidR="004D4610">
              <w:rPr>
                <w:rStyle w:val="11"/>
              </w:rPr>
              <w:t>г.</w:t>
            </w:r>
          </w:p>
        </w:tc>
      </w:tr>
      <w:tr w:rsidR="004D4610" w:rsidTr="001A1BDB">
        <w:trPr>
          <w:trHeight w:hRule="exact" w:val="65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610" w:rsidRDefault="004D4610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Продолжительность учебного процесса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4D4610" w:rsidP="003F4619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Не менее </w:t>
            </w:r>
            <w:r w:rsidR="003F4619">
              <w:rPr>
                <w:rStyle w:val="11"/>
              </w:rPr>
              <w:t>34</w:t>
            </w:r>
            <w:r>
              <w:rPr>
                <w:rStyle w:val="11"/>
              </w:rPr>
              <w:t xml:space="preserve"> недель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4D4610" w:rsidP="003F4619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Не менее </w:t>
            </w:r>
            <w:r w:rsidR="003F4619">
              <w:rPr>
                <w:rStyle w:val="11"/>
              </w:rPr>
              <w:t>30</w:t>
            </w:r>
            <w:r>
              <w:rPr>
                <w:rStyle w:val="11"/>
              </w:rPr>
              <w:t xml:space="preserve"> недель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E548E3" w:rsidP="003F4619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 xml:space="preserve">Не менее </w:t>
            </w:r>
            <w:r w:rsidR="003F4619">
              <w:rPr>
                <w:rStyle w:val="11"/>
              </w:rPr>
              <w:t>28</w:t>
            </w:r>
            <w:r>
              <w:rPr>
                <w:rStyle w:val="11"/>
              </w:rPr>
              <w:t xml:space="preserve"> недель</w:t>
            </w:r>
          </w:p>
        </w:tc>
      </w:tr>
      <w:tr w:rsidR="004D4610" w:rsidTr="003F4619">
        <w:trPr>
          <w:trHeight w:hRule="exact" w:val="161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4D4610" w:rsidP="003F4619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11"/>
              </w:rPr>
              <w:t>Продолжительность учебного занятия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4D4610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  <w:r w:rsidR="003F4619">
              <w:rPr>
                <w:rStyle w:val="11"/>
              </w:rPr>
              <w:t>0</w:t>
            </w:r>
            <w:r w:rsidR="009520A5">
              <w:rPr>
                <w:rStyle w:val="11"/>
              </w:rPr>
              <w:t xml:space="preserve"> </w:t>
            </w:r>
            <w:r>
              <w:rPr>
                <w:rStyle w:val="11"/>
              </w:rPr>
              <w:t>минут</w:t>
            </w:r>
          </w:p>
          <w:p w:rsidR="00E548E3" w:rsidRDefault="00E548E3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E548E3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  <w:r w:rsidR="004D4610">
              <w:rPr>
                <w:rStyle w:val="11"/>
              </w:rPr>
              <w:t>0 минут</w:t>
            </w:r>
          </w:p>
          <w:p w:rsidR="004D4610" w:rsidRDefault="004D4610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E548E3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30 минут</w:t>
            </w:r>
          </w:p>
        </w:tc>
      </w:tr>
      <w:tr w:rsidR="004D4610" w:rsidTr="003F4619">
        <w:trPr>
          <w:trHeight w:hRule="exact" w:val="712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4D4610" w:rsidP="00FC7F9D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Окончание учебного года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610" w:rsidRDefault="003F4619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rPr>
                <w:rStyle w:val="11"/>
              </w:rPr>
              <w:t>Не позднее 30.06.2025</w:t>
            </w:r>
            <w:r w:rsidR="004D4610">
              <w:rPr>
                <w:rStyle w:val="11"/>
              </w:rPr>
              <w:t xml:space="preserve"> г.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E548E3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rPr>
                <w:rStyle w:val="11"/>
              </w:rPr>
              <w:t>31.05.202</w:t>
            </w:r>
            <w:r w:rsidR="003F4619">
              <w:rPr>
                <w:rStyle w:val="11"/>
              </w:rPr>
              <w:t>5</w:t>
            </w:r>
            <w:r>
              <w:rPr>
                <w:rStyle w:val="11"/>
              </w:rPr>
              <w:t>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610" w:rsidRDefault="00E548E3" w:rsidP="009520A5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30.04.202</w:t>
            </w:r>
            <w:r w:rsidR="009520A5">
              <w:rPr>
                <w:rStyle w:val="11"/>
              </w:rPr>
              <w:t>5</w:t>
            </w:r>
            <w:r>
              <w:rPr>
                <w:rStyle w:val="11"/>
              </w:rPr>
              <w:t xml:space="preserve"> г.</w:t>
            </w:r>
          </w:p>
        </w:tc>
      </w:tr>
      <w:tr w:rsidR="001A1BDB" w:rsidTr="001A1BDB">
        <w:trPr>
          <w:trHeight w:hRule="exact" w:val="648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B" w:rsidRDefault="001A1BDB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Каникулы осенние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BDB" w:rsidRDefault="001A1BDB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Детский оздоровительный лагерь с дневным пребыванием детей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BDB" w:rsidRDefault="001A1BDB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Работа по расписанию.</w:t>
            </w:r>
          </w:p>
        </w:tc>
      </w:tr>
      <w:tr w:rsidR="001A1BDB" w:rsidTr="001A1BDB">
        <w:trPr>
          <w:trHeight w:hRule="exact" w:val="95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B" w:rsidRDefault="001A1BDB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Каникулы весенние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BDB" w:rsidRDefault="001A1BDB" w:rsidP="001A1BDB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Возможна работа  по изменённому расписанию и формам организации занятий.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BDB" w:rsidRDefault="001A1BDB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Работа по расписанию.</w:t>
            </w:r>
          </w:p>
        </w:tc>
      </w:tr>
      <w:tr w:rsidR="00E548E3" w:rsidTr="003F4619">
        <w:trPr>
          <w:trHeight w:hRule="exact" w:val="80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8E3" w:rsidRDefault="00E548E3" w:rsidP="006765C6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Каникулы летние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8E3" w:rsidRDefault="003F4619" w:rsidP="0054654C">
            <w:pPr>
              <w:pStyle w:val="3"/>
              <w:framePr w:w="9554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с</w:t>
            </w:r>
            <w:r w:rsidR="001A1BDB">
              <w:rPr>
                <w:rStyle w:val="11"/>
              </w:rPr>
              <w:t xml:space="preserve"> </w:t>
            </w:r>
            <w:r w:rsidR="00E548E3">
              <w:rPr>
                <w:rStyle w:val="11"/>
              </w:rPr>
              <w:t xml:space="preserve"> 0</w:t>
            </w:r>
            <w:r w:rsidR="0054654C">
              <w:rPr>
                <w:rStyle w:val="11"/>
              </w:rPr>
              <w:t>3</w:t>
            </w:r>
            <w:r w:rsidR="00E548E3">
              <w:rPr>
                <w:rStyle w:val="11"/>
              </w:rPr>
              <w:t>.06.202</w:t>
            </w:r>
            <w:r w:rsidR="0054654C">
              <w:rPr>
                <w:rStyle w:val="11"/>
              </w:rPr>
              <w:t>4</w:t>
            </w:r>
            <w:r w:rsidR="00E548E3">
              <w:rPr>
                <w:rStyle w:val="11"/>
              </w:rPr>
              <w:t xml:space="preserve"> детский оздоровительный лагерь с дневным пребыванием детей (1 смена)</w:t>
            </w:r>
            <w:r w:rsidR="001A1BDB">
              <w:rPr>
                <w:rStyle w:val="11"/>
              </w:rPr>
              <w:t>.</w:t>
            </w:r>
          </w:p>
        </w:tc>
      </w:tr>
    </w:tbl>
    <w:p w:rsidR="00086743" w:rsidRDefault="00086743" w:rsidP="006765C6">
      <w:pPr>
        <w:rPr>
          <w:sz w:val="2"/>
          <w:szCs w:val="2"/>
        </w:rPr>
      </w:pPr>
    </w:p>
    <w:p w:rsidR="00086743" w:rsidRDefault="00086743" w:rsidP="006765C6">
      <w:pPr>
        <w:pStyle w:val="31"/>
        <w:shd w:val="clear" w:color="auto" w:fill="auto"/>
        <w:spacing w:before="0" w:line="240" w:lineRule="auto"/>
        <w:ind w:left="900"/>
      </w:pPr>
    </w:p>
    <w:p w:rsidR="001A7A33" w:rsidRDefault="001A7A33" w:rsidP="006765C6">
      <w:pPr>
        <w:pStyle w:val="31"/>
        <w:shd w:val="clear" w:color="auto" w:fill="auto"/>
        <w:spacing w:before="0" w:line="240" w:lineRule="auto"/>
        <w:ind w:left="900"/>
      </w:pPr>
    </w:p>
    <w:p w:rsidR="001A7A33" w:rsidRDefault="001A7A33" w:rsidP="006765C6">
      <w:pPr>
        <w:pStyle w:val="31"/>
        <w:shd w:val="clear" w:color="auto" w:fill="auto"/>
        <w:spacing w:before="0" w:line="240" w:lineRule="auto"/>
        <w:ind w:left="900"/>
      </w:pPr>
    </w:p>
    <w:p w:rsidR="001A7A33" w:rsidRDefault="001A7A33" w:rsidP="001A7A3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Праздничные и сокращенные рабочие дни:</w:t>
      </w:r>
    </w:p>
    <w:p w:rsidR="001A7A33" w:rsidRDefault="001A7A33" w:rsidP="001A7A33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1A7A33">
        <w:rPr>
          <w:color w:val="000000"/>
        </w:rPr>
        <w:t>4 ноября — День народного единства.</w:t>
      </w:r>
    </w:p>
    <w:p w:rsidR="003F4619" w:rsidRDefault="003F4619" w:rsidP="001A7A33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30 декабря – нерабочий день, перенесён на субботу 28 декабря</w:t>
      </w:r>
    </w:p>
    <w:p w:rsidR="001A7A33" w:rsidRPr="001A7A33" w:rsidRDefault="005C65D8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31 декабря, </w:t>
      </w:r>
      <w:r w:rsidR="001A7A33"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1, 2, 3, 4, 5, 6 и 8 января –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«Новогодние каникулы»</w:t>
      </w:r>
    </w:p>
    <w:p w:rsidR="001A7A33" w:rsidRPr="001A7A33" w:rsidRDefault="001A7A33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7 января – Рождество Христово;</w:t>
      </w:r>
    </w:p>
    <w:p w:rsidR="001A7A33" w:rsidRPr="001A7A33" w:rsidRDefault="001A7A33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23 февраля – День защитника Отеч</w:t>
      </w:r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>ества</w:t>
      </w:r>
      <w:proofErr w:type="gramStart"/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>,.</w:t>
      </w:r>
      <w:proofErr w:type="gramEnd"/>
    </w:p>
    <w:p w:rsidR="001A7A33" w:rsidRDefault="001A7A33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8 марта – Международный женский день;</w:t>
      </w:r>
    </w:p>
    <w:p w:rsidR="001A7A33" w:rsidRDefault="001A7A33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1 мая – Праздник Весны и Труда;</w:t>
      </w:r>
    </w:p>
    <w:p w:rsidR="00D754E4" w:rsidRDefault="00D754E4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 мая – нерабочий день, перенесён с пятницы – 2 января</w:t>
      </w:r>
    </w:p>
    <w:p w:rsidR="00D754E4" w:rsidRPr="001A7A33" w:rsidRDefault="00D754E4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мая – нерабочий день, перенесён с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воскресенья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</w:p>
    <w:p w:rsidR="001A7A33" w:rsidRPr="001A7A33" w:rsidRDefault="001A7A33" w:rsidP="001A7A33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9 мая – День Победы;</w:t>
      </w:r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14B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 мая - нерабочий день за субботу 6 января; </w:t>
      </w:r>
      <w:r w:rsidR="005C65D8" w:rsidRPr="005C65D8">
        <w:rPr>
          <w:rFonts w:ascii="Times New Roman" w:hAnsi="Times New Roman" w:cs="Times New Roman"/>
          <w:sz w:val="24"/>
          <w:szCs w:val="24"/>
        </w:rPr>
        <w:t>8 мая</w:t>
      </w:r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- </w:t>
      </w:r>
      <w:r w:rsidR="00214BA4">
        <w:rPr>
          <w:rFonts w:ascii="Times New Roman" w:eastAsia="Times New Roman" w:hAnsi="Times New Roman" w:cs="Times New Roman"/>
          <w:sz w:val="24"/>
          <w:szCs w:val="24"/>
          <w:lang w:bidi="ar-SA"/>
        </w:rPr>
        <w:t>сокращённый</w:t>
      </w:r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14B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предпраздничный </w:t>
      </w:r>
      <w:r w:rsidR="005C65D8">
        <w:rPr>
          <w:rFonts w:ascii="Times New Roman" w:eastAsia="Times New Roman" w:hAnsi="Times New Roman" w:cs="Times New Roman"/>
          <w:sz w:val="24"/>
          <w:szCs w:val="24"/>
          <w:lang w:bidi="ar-SA"/>
        </w:rPr>
        <w:t>день</w:t>
      </w:r>
      <w:r w:rsidR="00214BA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1A7A33" w:rsidRPr="001A7A33" w:rsidRDefault="001A7A33" w:rsidP="001A7A33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A33">
        <w:rPr>
          <w:rFonts w:ascii="Times New Roman" w:eastAsia="Times New Roman" w:hAnsi="Times New Roman" w:cs="Times New Roman"/>
          <w:sz w:val="24"/>
          <w:szCs w:val="24"/>
          <w:lang w:bidi="ar-SA"/>
        </w:rPr>
        <w:t>12 июня – День России;</w:t>
      </w:r>
    </w:p>
    <w:p w:rsidR="00D754E4" w:rsidRPr="001A7A33" w:rsidRDefault="00D754E4" w:rsidP="00D754E4">
      <w:pPr>
        <w:pStyle w:val="31"/>
        <w:spacing w:before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13 июня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нерабочий день, перенесён с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субботы 8 марта.</w:t>
      </w:r>
    </w:p>
    <w:p w:rsidR="001A7A33" w:rsidRDefault="001A7A33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Pr="00BC74B2" w:rsidRDefault="00BC74B2" w:rsidP="00BC74B2">
      <w:pPr>
        <w:ind w:right="20"/>
        <w:jc w:val="both"/>
        <w:rPr>
          <w:rFonts w:ascii="Sylfaen" w:eastAsia="Sylfaen" w:hAnsi="Sylfaen" w:cs="Sylfaen"/>
          <w:color w:val="auto"/>
        </w:rPr>
      </w:pPr>
      <w:r w:rsidRPr="00BC74B2">
        <w:rPr>
          <w:rFonts w:ascii="Sylfaen" w:eastAsia="Sylfaen" w:hAnsi="Sylfaen" w:cs="Sylfaen"/>
          <w:color w:val="auto"/>
        </w:rPr>
        <w:t xml:space="preserve">Продолжительность учебной недели - 6 дней </w:t>
      </w:r>
      <w:proofErr w:type="gramStart"/>
      <w:r w:rsidRPr="00BC74B2">
        <w:rPr>
          <w:rFonts w:ascii="Sylfaen" w:eastAsia="Sylfaen" w:hAnsi="Sylfaen" w:cs="Sylfaen"/>
          <w:color w:val="auto"/>
        </w:rPr>
        <w:t xml:space="preserve">( </w:t>
      </w:r>
      <w:proofErr w:type="gramEnd"/>
      <w:r w:rsidRPr="00BC74B2">
        <w:rPr>
          <w:rFonts w:ascii="Sylfaen" w:eastAsia="Sylfaen" w:hAnsi="Sylfaen" w:cs="Sylfaen"/>
          <w:color w:val="auto"/>
        </w:rPr>
        <w:t>воскресенье – выходной день). Занятия проводятся учебными группами, подгруппам, индивидуально или всем составом объединения.</w:t>
      </w: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BC74B2" w:rsidRDefault="00BC74B2" w:rsidP="006765C6">
      <w:pPr>
        <w:pStyle w:val="31"/>
        <w:shd w:val="clear" w:color="auto" w:fill="auto"/>
        <w:spacing w:before="0" w:line="240" w:lineRule="auto"/>
        <w:ind w:left="900"/>
      </w:pPr>
    </w:p>
    <w:p w:rsidR="00086743" w:rsidRDefault="00B0097D" w:rsidP="00DF7E0B">
      <w:pPr>
        <w:pStyle w:val="22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240" w:lineRule="auto"/>
      </w:pPr>
      <w:r>
        <w:t xml:space="preserve">Количество </w:t>
      </w:r>
      <w:proofErr w:type="gramStart"/>
      <w:r>
        <w:t>дополнительных</w:t>
      </w:r>
      <w:proofErr w:type="gramEnd"/>
      <w:r>
        <w:t xml:space="preserve"> общеобразовательных</w:t>
      </w:r>
    </w:p>
    <w:p w:rsidR="00086743" w:rsidRDefault="00B0097D" w:rsidP="006765C6">
      <w:pPr>
        <w:pStyle w:val="22"/>
        <w:shd w:val="clear" w:color="auto" w:fill="auto"/>
        <w:spacing w:before="0" w:after="0" w:line="240" w:lineRule="auto"/>
        <w:ind w:left="900" w:firstLine="0"/>
        <w:jc w:val="left"/>
      </w:pPr>
      <w:r>
        <w:t>общеразвивающих программ по направлениям деятельности:</w:t>
      </w:r>
    </w:p>
    <w:p w:rsidR="00FC7F9D" w:rsidRDefault="00FC7F9D" w:rsidP="006765C6">
      <w:pPr>
        <w:pStyle w:val="22"/>
        <w:shd w:val="clear" w:color="auto" w:fill="auto"/>
        <w:spacing w:before="0" w:after="0" w:line="240" w:lineRule="auto"/>
        <w:ind w:left="900" w:firstLine="0"/>
        <w:jc w:val="left"/>
      </w:pPr>
    </w:p>
    <w:p w:rsidR="00322ADB" w:rsidRDefault="00C748DD" w:rsidP="00FC7F9D">
      <w:pPr>
        <w:pStyle w:val="3"/>
        <w:shd w:val="clear" w:color="auto" w:fill="auto"/>
        <w:spacing w:line="240" w:lineRule="auto"/>
        <w:ind w:left="900" w:right="1180" w:hanging="758"/>
      </w:pPr>
      <w:r>
        <w:t xml:space="preserve">В </w:t>
      </w:r>
      <w:r w:rsidR="00B0097D">
        <w:t xml:space="preserve"> ДДТ образовательный процесс реализуется по 6 направленностям:</w:t>
      </w:r>
    </w:p>
    <w:tbl>
      <w:tblPr>
        <w:tblpPr w:leftFromText="180" w:rightFromText="180" w:vertAnchor="text" w:horzAnchor="margin" w:tblpY="51"/>
        <w:tblOverlap w:val="never"/>
        <w:tblW w:w="9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3194"/>
        <w:gridCol w:w="2410"/>
        <w:gridCol w:w="3118"/>
      </w:tblGrid>
      <w:tr w:rsidR="00BC74B2" w:rsidRPr="001A1BDB" w:rsidTr="00BC74B2">
        <w:trPr>
          <w:trHeight w:hRule="exact" w:val="3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4B2" w:rsidRPr="001A1BDB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  <w:rPr>
                <w:b/>
              </w:rPr>
            </w:pPr>
            <w:r w:rsidRPr="001A1BDB">
              <w:rPr>
                <w:rStyle w:val="11pt"/>
                <w:b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4B2" w:rsidRPr="001A1BDB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b/>
              </w:rPr>
            </w:pPr>
            <w:r w:rsidRPr="001A1BDB">
              <w:rPr>
                <w:rStyle w:val="11pt"/>
                <w:b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Pr="001A1BDB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b/>
              </w:rPr>
            </w:pPr>
            <w:r w:rsidRPr="001A1BDB">
              <w:rPr>
                <w:rStyle w:val="11pt"/>
                <w:b/>
              </w:rPr>
              <w:t>Количество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Pr="001A1BDB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  <w:b/>
              </w:rPr>
            </w:pPr>
            <w:r w:rsidRPr="001A1BDB">
              <w:rPr>
                <w:rStyle w:val="11pt"/>
                <w:b/>
              </w:rPr>
              <w:t>Из них сертифицированных</w:t>
            </w:r>
          </w:p>
        </w:tc>
      </w:tr>
      <w:tr w:rsidR="00BC74B2" w:rsidTr="00BC74B2">
        <w:trPr>
          <w:trHeight w:hRule="exact" w:val="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Художественная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3</w:t>
            </w:r>
          </w:p>
        </w:tc>
      </w:tr>
      <w:tr w:rsidR="00BC74B2" w:rsidTr="00BC74B2">
        <w:trPr>
          <w:trHeight w:hRule="exact" w:val="2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Техническая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53753F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</w:p>
        </w:tc>
      </w:tr>
      <w:tr w:rsidR="00BC74B2" w:rsidTr="00BC74B2">
        <w:trPr>
          <w:trHeight w:hRule="exact" w:val="2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proofErr w:type="spellStart"/>
            <w:r>
              <w:rPr>
                <w:rStyle w:val="11pt"/>
              </w:rPr>
              <w:t>Физкультурно</w:t>
            </w:r>
            <w:proofErr w:type="spellEnd"/>
            <w:r>
              <w:rPr>
                <w:rStyle w:val="11pt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-</w:t>
            </w:r>
            <w:r>
              <w:rPr>
                <w:rStyle w:val="11pt"/>
                <w:lang w:eastAsia="en-US" w:bidi="en-US"/>
              </w:rPr>
              <w:t xml:space="preserve"> </w:t>
            </w:r>
            <w:proofErr w:type="gramStart"/>
            <w:r>
              <w:rPr>
                <w:rStyle w:val="11pt"/>
                <w:lang w:val="en-US" w:eastAsia="en-US" w:bidi="en-US"/>
              </w:rPr>
              <w:t>c</w:t>
            </w:r>
            <w:proofErr w:type="spellStart"/>
            <w:proofErr w:type="gramEnd"/>
            <w:r>
              <w:rPr>
                <w:rStyle w:val="11pt"/>
                <w:lang w:eastAsia="en-US" w:bidi="en-US"/>
              </w:rPr>
              <w:t>по</w:t>
            </w:r>
            <w:r>
              <w:rPr>
                <w:rStyle w:val="11pt"/>
              </w:rPr>
              <w:t>ртивная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</w:tr>
      <w:tr w:rsidR="00BC74B2" w:rsidTr="00BC74B2">
        <w:trPr>
          <w:trHeight w:hRule="exact" w:val="2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Естественнонаучная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53753F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1</w:t>
            </w:r>
            <w:r w:rsidR="0053753F">
              <w:rPr>
                <w:rStyle w:val="11pt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53753F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</w:tr>
      <w:tr w:rsidR="00BC74B2" w:rsidTr="00BC74B2">
        <w:trPr>
          <w:trHeight w:hRule="exact"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Социально-гуманитарная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</w:p>
        </w:tc>
      </w:tr>
      <w:tr w:rsidR="00BC74B2" w:rsidTr="00BC74B2">
        <w:trPr>
          <w:trHeight w:hRule="exact" w:val="34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Туристско-краеведческая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9E6818" w:rsidP="00BC74B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Default="0053753F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</w:tr>
      <w:tr w:rsidR="00BC74B2" w:rsidTr="00BC74B2">
        <w:trPr>
          <w:trHeight w:hRule="exact" w:val="34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40" w:firstLine="0"/>
              <w:rPr>
                <w:rStyle w:val="11pt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4B2" w:rsidRPr="00F22F8C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4B2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4</w:t>
            </w:r>
            <w:r w:rsidR="0053753F">
              <w:rPr>
                <w:rStyle w:val="11pt"/>
                <w:b/>
              </w:rPr>
              <w:t>4</w:t>
            </w:r>
          </w:p>
          <w:p w:rsidR="00BC74B2" w:rsidRPr="00F22F8C" w:rsidRDefault="00BC74B2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4B2" w:rsidRPr="00F22F8C" w:rsidRDefault="0053753F" w:rsidP="00BC74B2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6</w:t>
            </w:r>
          </w:p>
        </w:tc>
      </w:tr>
    </w:tbl>
    <w:p w:rsidR="009555A5" w:rsidRDefault="009555A5" w:rsidP="009555A5">
      <w:pPr>
        <w:pStyle w:val="3"/>
        <w:spacing w:line="240" w:lineRule="auto"/>
        <w:ind w:right="20" w:firstLine="426"/>
        <w:jc w:val="both"/>
      </w:pPr>
    </w:p>
    <w:p w:rsidR="00BC74B2" w:rsidRDefault="00BC74B2" w:rsidP="00BC74B2">
      <w:pPr>
        <w:pStyle w:val="3"/>
        <w:numPr>
          <w:ilvl w:val="0"/>
          <w:numId w:val="5"/>
        </w:numPr>
        <w:spacing w:line="240" w:lineRule="auto"/>
        <w:ind w:right="20"/>
        <w:jc w:val="both"/>
        <w:rPr>
          <w:b/>
        </w:rPr>
      </w:pPr>
      <w:r w:rsidRPr="009555A5">
        <w:rPr>
          <w:b/>
        </w:rPr>
        <w:t xml:space="preserve">Приём </w:t>
      </w:r>
      <w:proofErr w:type="gramStart"/>
      <w:r w:rsidRPr="009555A5">
        <w:rPr>
          <w:b/>
        </w:rPr>
        <w:t>обучающихся</w:t>
      </w:r>
      <w:proofErr w:type="gramEnd"/>
      <w:r w:rsidRPr="009555A5">
        <w:rPr>
          <w:b/>
        </w:rPr>
        <w:t xml:space="preserve"> в творческие объединения.</w:t>
      </w:r>
    </w:p>
    <w:p w:rsidR="00DF7E0B" w:rsidRPr="009555A5" w:rsidRDefault="00DF7E0B" w:rsidP="00DF7E0B">
      <w:pPr>
        <w:pStyle w:val="3"/>
        <w:spacing w:line="240" w:lineRule="auto"/>
        <w:ind w:left="1100" w:right="20" w:firstLine="0"/>
        <w:jc w:val="both"/>
        <w:rPr>
          <w:b/>
        </w:rPr>
      </w:pPr>
    </w:p>
    <w:p w:rsidR="009555A5" w:rsidRPr="009555A5" w:rsidRDefault="009555A5" w:rsidP="009555A5">
      <w:pPr>
        <w:pStyle w:val="3"/>
        <w:spacing w:line="240" w:lineRule="auto"/>
        <w:ind w:right="20" w:firstLine="426"/>
        <w:jc w:val="both"/>
      </w:pPr>
      <w:r w:rsidRPr="009555A5">
        <w:t>Зачи</w:t>
      </w:r>
      <w:r w:rsidR="007610E8">
        <w:t>сление детей в объединения ДДТ</w:t>
      </w:r>
      <w:r w:rsidRPr="009555A5">
        <w:t xml:space="preserve">  осуществляется на основании добровольного волеизъявления  детей  и  их родителей (законных представителей) на основании заявления. При приеме в объединения родителям (законным представителям) необходимо представить  заявление, сертификат на дополнительное образование и медицинское заключение об отсутствии противопоказаний для занятий ребенка в туристских и хореографических творческих объединениях.</w:t>
      </w:r>
    </w:p>
    <w:p w:rsidR="009555A5" w:rsidRDefault="009555A5" w:rsidP="009555A5">
      <w:pPr>
        <w:pStyle w:val="3"/>
        <w:spacing w:line="240" w:lineRule="auto"/>
        <w:ind w:right="20" w:firstLine="567"/>
        <w:jc w:val="both"/>
      </w:pPr>
      <w:r w:rsidRPr="009555A5">
        <w:t xml:space="preserve">Прием </w:t>
      </w:r>
      <w:r w:rsidR="007610E8">
        <w:t>в творческие объединения ДДТ</w:t>
      </w:r>
      <w:r w:rsidRPr="009555A5">
        <w:t xml:space="preserve"> производится с 15 августа  по 15 сентября 20</w:t>
      </w:r>
      <w:r>
        <w:t>2</w:t>
      </w:r>
      <w:r w:rsidR="00506652">
        <w:t>4</w:t>
      </w:r>
      <w:r w:rsidR="00BC74B2">
        <w:t xml:space="preserve"> </w:t>
      </w:r>
      <w:r w:rsidRPr="009555A5">
        <w:t>года.  При необходимости для доукомплектования учебных групп дополнительный набор может производиться  в течение учебного года.</w:t>
      </w:r>
    </w:p>
    <w:p w:rsidR="002519B2" w:rsidRDefault="009555A5" w:rsidP="00DF7E0B">
      <w:pPr>
        <w:pStyle w:val="3"/>
        <w:spacing w:line="240" w:lineRule="auto"/>
        <w:ind w:right="20" w:firstLine="567"/>
        <w:jc w:val="both"/>
      </w:pPr>
      <w:r w:rsidRPr="009555A5">
        <w:t>Обучающиеся в течение учебного года могут перейти из одной учебной группы в другую, а также поменять творческое объедине</w:t>
      </w:r>
      <w:r>
        <w:t>н</w:t>
      </w:r>
      <w:r w:rsidRPr="009555A5">
        <w:t>ие.</w:t>
      </w:r>
    </w:p>
    <w:p w:rsidR="00647297" w:rsidRDefault="00647297" w:rsidP="00DF7E0B">
      <w:pPr>
        <w:pStyle w:val="3"/>
        <w:spacing w:line="240" w:lineRule="auto"/>
        <w:ind w:right="20" w:firstLine="567"/>
        <w:jc w:val="both"/>
      </w:pPr>
    </w:p>
    <w:p w:rsidR="00086743" w:rsidRDefault="002B60E8" w:rsidP="006765C6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120" w:right="20" w:firstLine="720"/>
        <w:jc w:val="both"/>
        <w:rPr>
          <w:b/>
        </w:rPr>
      </w:pPr>
      <w:r>
        <w:rPr>
          <w:b/>
        </w:rPr>
        <w:t>Расписан</w:t>
      </w:r>
      <w:r w:rsidRPr="002B60E8">
        <w:rPr>
          <w:b/>
        </w:rPr>
        <w:t xml:space="preserve">ие и </w:t>
      </w:r>
      <w:r>
        <w:rPr>
          <w:b/>
        </w:rPr>
        <w:t>р</w:t>
      </w:r>
      <w:r w:rsidRPr="002B60E8">
        <w:rPr>
          <w:b/>
        </w:rPr>
        <w:t>егламент учебных занятий.</w:t>
      </w:r>
    </w:p>
    <w:p w:rsidR="009555A5" w:rsidRPr="00346758" w:rsidRDefault="009555A5" w:rsidP="009555A5">
      <w:pPr>
        <w:pStyle w:val="3"/>
        <w:shd w:val="clear" w:color="auto" w:fill="auto"/>
        <w:spacing w:line="240" w:lineRule="auto"/>
        <w:ind w:left="840" w:right="20" w:firstLine="0"/>
        <w:jc w:val="both"/>
        <w:rPr>
          <w:b/>
          <w:sz w:val="16"/>
          <w:szCs w:val="16"/>
        </w:rPr>
      </w:pPr>
    </w:p>
    <w:p w:rsidR="002519B2" w:rsidRDefault="00B0097D" w:rsidP="00E95E36">
      <w:pPr>
        <w:pStyle w:val="3"/>
        <w:shd w:val="clear" w:color="auto" w:fill="auto"/>
        <w:spacing w:line="240" w:lineRule="auto"/>
        <w:ind w:left="120" w:right="20" w:firstLine="360"/>
        <w:jc w:val="both"/>
      </w:pPr>
      <w:r>
        <w:t>Организация образовательного процесса регламентируется расписанием занятий объеди</w:t>
      </w:r>
      <w:r w:rsidR="007610E8">
        <w:t>нений, утверждённым директором</w:t>
      </w:r>
      <w:r>
        <w:t xml:space="preserve"> ДДТ. 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</w:t>
      </w:r>
      <w:r w:rsidR="002519B2">
        <w:t xml:space="preserve"> </w:t>
      </w:r>
      <w:r>
        <w:t>Продолжительность з</w:t>
      </w:r>
      <w:r w:rsidR="002B60E8">
        <w:t>анятий в объединениях определяется учебным планом, ДООП и санит</w:t>
      </w:r>
      <w:r>
        <w:t>арно-гигиеническими требованиями. Расписание составляется с учётом санитарно-эпидемиологических требований к УДО и рекомендуемого режима занятий в объединениях различного профиля.</w:t>
      </w:r>
    </w:p>
    <w:p w:rsidR="00E95E36" w:rsidRDefault="00E95E36" w:rsidP="00E95E36">
      <w:pPr>
        <w:pStyle w:val="3"/>
        <w:shd w:val="clear" w:color="auto" w:fill="auto"/>
        <w:spacing w:line="240" w:lineRule="auto"/>
        <w:ind w:left="120" w:right="20" w:firstLine="360"/>
        <w:jc w:val="both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1526"/>
        <w:gridCol w:w="1534"/>
        <w:gridCol w:w="1577"/>
      </w:tblGrid>
      <w:tr w:rsidR="00E95E36" w:rsidTr="0096412A">
        <w:trPr>
          <w:trHeight w:hRule="exact" w:val="353"/>
          <w:jc w:val="center"/>
        </w:trPr>
        <w:tc>
          <w:tcPr>
            <w:tcW w:w="2657" w:type="dxa"/>
            <w:shd w:val="clear" w:color="auto" w:fill="FFFFFF"/>
          </w:tcPr>
          <w:p w:rsidR="00E95E36" w:rsidRDefault="00E95E36" w:rsidP="00647297">
            <w:pPr>
              <w:framePr w:w="9432" w:h="1306" w:hRule="exact" w:wrap="notBeside" w:vAnchor="text" w:hAnchor="page" w:x="1246" w:y="32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ак</w:t>
            </w:r>
            <w:proofErr w:type="spellEnd"/>
            <w:r>
              <w:rPr>
                <w:rStyle w:val="11"/>
              </w:rPr>
              <w:t>. час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2 </w:t>
            </w:r>
            <w:proofErr w:type="spellStart"/>
            <w:r>
              <w:rPr>
                <w:rStyle w:val="11"/>
              </w:rPr>
              <w:t>ак</w:t>
            </w:r>
            <w:proofErr w:type="spellEnd"/>
            <w:r>
              <w:rPr>
                <w:rStyle w:val="11"/>
              </w:rPr>
              <w:t>. часа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Перерыв</w:t>
            </w:r>
          </w:p>
        </w:tc>
      </w:tr>
      <w:tr w:rsidR="00E95E36" w:rsidTr="0096412A">
        <w:trPr>
          <w:trHeight w:hRule="exact" w:val="331"/>
          <w:jc w:val="center"/>
        </w:trPr>
        <w:tc>
          <w:tcPr>
            <w:tcW w:w="2657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Дошкольники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30 мин.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E95E36" w:rsidRDefault="00647297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5 - 10 мин</w:t>
            </w:r>
          </w:p>
        </w:tc>
      </w:tr>
      <w:tr w:rsidR="00E95E36" w:rsidTr="0096412A">
        <w:trPr>
          <w:trHeight w:hRule="exact" w:val="317"/>
          <w:jc w:val="center"/>
        </w:trPr>
        <w:tc>
          <w:tcPr>
            <w:tcW w:w="2657" w:type="dxa"/>
            <w:shd w:val="clear" w:color="auto" w:fill="FFFFFF"/>
            <w:vAlign w:val="bottom"/>
          </w:tcPr>
          <w:p w:rsidR="00E95E36" w:rsidRDefault="00E95E36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Школьники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E95E36" w:rsidRDefault="00506652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40</w:t>
            </w:r>
            <w:r w:rsidR="00E95E36">
              <w:rPr>
                <w:rStyle w:val="11"/>
              </w:rPr>
              <w:t xml:space="preserve"> мин.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E95E36" w:rsidRDefault="00506652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80 </w:t>
            </w:r>
            <w:r w:rsidR="00E95E36">
              <w:rPr>
                <w:rStyle w:val="11"/>
              </w:rPr>
              <w:t>мин.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E95E36" w:rsidRDefault="00BC74B2" w:rsidP="00647297">
            <w:pPr>
              <w:pStyle w:val="3"/>
              <w:framePr w:w="9432" w:h="1306" w:hRule="exact" w:wrap="notBeside" w:vAnchor="text" w:hAnchor="page" w:x="1246" w:y="32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5</w:t>
            </w:r>
            <w:r w:rsidR="00506652">
              <w:rPr>
                <w:rStyle w:val="11"/>
              </w:rPr>
              <w:t xml:space="preserve"> </w:t>
            </w:r>
            <w:r>
              <w:rPr>
                <w:rStyle w:val="11"/>
              </w:rPr>
              <w:t>-10</w:t>
            </w:r>
            <w:r w:rsidR="00E95E36">
              <w:rPr>
                <w:rStyle w:val="11"/>
              </w:rPr>
              <w:t xml:space="preserve"> мин.</w:t>
            </w:r>
          </w:p>
        </w:tc>
      </w:tr>
    </w:tbl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</w:p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  <w:r>
        <w:t>Гигиенические требования к максимальному общему объему</w:t>
      </w:r>
    </w:p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  <w:r>
        <w:t xml:space="preserve">недельной нагрузки для </w:t>
      </w:r>
      <w:proofErr w:type="gramStart"/>
      <w:r>
        <w:t>обучающихся</w:t>
      </w:r>
      <w:proofErr w:type="gramEnd"/>
      <w:r>
        <w:t xml:space="preserve"> с ОВЗ (СанПиН 2.4.2.3286-15)</w:t>
      </w:r>
    </w:p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</w:p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</w:p>
    <w:p w:rsidR="00E95E36" w:rsidRDefault="00E95E36" w:rsidP="00647297">
      <w:pPr>
        <w:pStyle w:val="ab"/>
        <w:framePr w:w="9432" w:h="1306" w:hRule="exact" w:wrap="notBeside" w:vAnchor="text" w:hAnchor="page" w:x="1246" w:y="32"/>
        <w:shd w:val="clear" w:color="auto" w:fill="auto"/>
        <w:spacing w:line="240" w:lineRule="auto"/>
      </w:pPr>
    </w:p>
    <w:p w:rsidR="00E95E36" w:rsidRDefault="00E95E36" w:rsidP="002519B2">
      <w:pPr>
        <w:pStyle w:val="3"/>
        <w:shd w:val="clear" w:color="auto" w:fill="auto"/>
        <w:spacing w:line="240" w:lineRule="auto"/>
        <w:ind w:left="120" w:right="20" w:firstLine="720"/>
        <w:jc w:val="both"/>
      </w:pPr>
    </w:p>
    <w:p w:rsidR="002519B2" w:rsidRDefault="002519B2" w:rsidP="002519B2">
      <w:pPr>
        <w:pStyle w:val="3"/>
        <w:shd w:val="clear" w:color="auto" w:fill="auto"/>
        <w:spacing w:line="240" w:lineRule="auto"/>
        <w:ind w:left="120" w:right="20" w:firstLine="720"/>
        <w:jc w:val="both"/>
      </w:pPr>
      <w:r>
        <w:t>Начало занятий должно быть не ранее 8.00, их окончание - не позднее 20.00 ч., для групп детей старше 14 лет – н</w:t>
      </w:r>
      <w:r w:rsidR="00647297">
        <w:t>е</w:t>
      </w:r>
      <w:r>
        <w:t xml:space="preserve"> позднее 2</w:t>
      </w:r>
      <w:r w:rsidR="00506652">
        <w:t>0.30</w:t>
      </w:r>
      <w:r>
        <w:t>.</w:t>
      </w:r>
      <w:r w:rsidRPr="002519B2">
        <w:t xml:space="preserve"> </w:t>
      </w:r>
      <w:r>
        <w:t>Расписание утверждается директором</w:t>
      </w:r>
      <w:r w:rsidRPr="002519B2">
        <w:t xml:space="preserve"> </w:t>
      </w:r>
      <w:r w:rsidR="007610E8">
        <w:t>ДДТ</w:t>
      </w:r>
      <w:r>
        <w:t xml:space="preserve"> не позднее 1</w:t>
      </w:r>
      <w:r w:rsidR="00647297">
        <w:t>2</w:t>
      </w:r>
      <w:r>
        <w:t xml:space="preserve"> сентября 202</w:t>
      </w:r>
      <w:r w:rsidR="00506652">
        <w:t>4</w:t>
      </w:r>
      <w:r>
        <w:t xml:space="preserve"> г.</w:t>
      </w:r>
    </w:p>
    <w:p w:rsidR="00086743" w:rsidRDefault="002519B2" w:rsidP="006765C6">
      <w:pPr>
        <w:pStyle w:val="3"/>
        <w:shd w:val="clear" w:color="auto" w:fill="auto"/>
        <w:spacing w:line="240" w:lineRule="auto"/>
        <w:ind w:left="120" w:right="20" w:firstLine="720"/>
        <w:jc w:val="both"/>
      </w:pPr>
      <w:r>
        <w:lastRenderedPageBreak/>
        <w:t xml:space="preserve"> </w:t>
      </w:r>
    </w:p>
    <w:p w:rsidR="00D56366" w:rsidRDefault="00D56366" w:rsidP="006765C6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240" w:lineRule="auto"/>
        <w:ind w:left="400" w:firstLine="0"/>
      </w:pPr>
      <w:r>
        <w:t>Режим работы МОУ ДО ДДТ в период школьных каникул:</w:t>
      </w:r>
    </w:p>
    <w:p w:rsidR="00647297" w:rsidRDefault="00647297" w:rsidP="00647297">
      <w:pPr>
        <w:pStyle w:val="22"/>
        <w:shd w:val="clear" w:color="auto" w:fill="auto"/>
        <w:tabs>
          <w:tab w:val="left" w:pos="774"/>
        </w:tabs>
        <w:spacing w:before="0" w:after="0" w:line="240" w:lineRule="auto"/>
        <w:ind w:left="400" w:firstLine="0"/>
      </w:pPr>
    </w:p>
    <w:p w:rsidR="00D56366" w:rsidRDefault="00D56366" w:rsidP="006765C6">
      <w:pPr>
        <w:pStyle w:val="3"/>
        <w:shd w:val="clear" w:color="auto" w:fill="auto"/>
        <w:spacing w:line="240" w:lineRule="auto"/>
        <w:ind w:left="40" w:right="40" w:firstLine="700"/>
        <w:jc w:val="both"/>
      </w:pPr>
      <w:r>
        <w:t>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 Образовательный процесс осуществляется 6 дней в неделю согласно расписанию.</w:t>
      </w:r>
    </w:p>
    <w:p w:rsidR="00D56366" w:rsidRDefault="007610E8" w:rsidP="006765C6">
      <w:pPr>
        <w:pStyle w:val="3"/>
        <w:shd w:val="clear" w:color="auto" w:fill="auto"/>
        <w:spacing w:line="240" w:lineRule="auto"/>
        <w:ind w:left="40" w:right="40" w:firstLine="697"/>
        <w:jc w:val="both"/>
      </w:pPr>
      <w:r>
        <w:t xml:space="preserve">На базе </w:t>
      </w:r>
      <w:r w:rsidR="00D56366">
        <w:t xml:space="preserve"> ДДТ в осенние каникулы организуется оздоровительный лагерь с дневным пребыванием детей. В летние каникулы на базе ДДТ организуется летний оздоровительный лагерь с дневным пребыванием детей с</w:t>
      </w:r>
      <w:r w:rsidR="00506652">
        <w:t>о</w:t>
      </w:r>
      <w:r w:rsidR="00D56366">
        <w:t xml:space="preserve"> 0</w:t>
      </w:r>
      <w:r w:rsidR="00506652">
        <w:t>2</w:t>
      </w:r>
      <w:r w:rsidR="00D56366">
        <w:t>.06.202</w:t>
      </w:r>
      <w:r w:rsidR="00BC74B2">
        <w:t>4</w:t>
      </w:r>
      <w:r w:rsidR="00647297">
        <w:t xml:space="preserve"> </w:t>
      </w:r>
      <w:r w:rsidR="00D56366">
        <w:t>года.</w:t>
      </w:r>
    </w:p>
    <w:p w:rsidR="0096412A" w:rsidRDefault="00FC7F9D" w:rsidP="00346758">
      <w:pPr>
        <w:pStyle w:val="3"/>
        <w:shd w:val="clear" w:color="auto" w:fill="auto"/>
        <w:spacing w:line="240" w:lineRule="auto"/>
        <w:ind w:left="40" w:right="40" w:firstLine="697"/>
        <w:jc w:val="both"/>
      </w:pPr>
      <w:r w:rsidRPr="00FC7F9D">
        <w:t xml:space="preserve">Режим </w:t>
      </w:r>
      <w:r w:rsidR="007610E8">
        <w:t>ДДТ</w:t>
      </w:r>
      <w:r w:rsidRPr="00FC7F9D">
        <w:t xml:space="preserve">  с 1 июня  по 31 августа  202</w:t>
      </w:r>
      <w:r w:rsidR="00BC74B2">
        <w:t>4</w:t>
      </w:r>
      <w:r w:rsidRPr="00FC7F9D">
        <w:t xml:space="preserve"> года изменяется и утверждается приказом директора.</w:t>
      </w:r>
    </w:p>
    <w:p w:rsidR="00D56366" w:rsidRPr="00D56366" w:rsidRDefault="00D56366" w:rsidP="006765C6">
      <w:pPr>
        <w:pStyle w:val="3"/>
        <w:numPr>
          <w:ilvl w:val="0"/>
          <w:numId w:val="3"/>
        </w:numPr>
        <w:shd w:val="clear" w:color="auto" w:fill="auto"/>
        <w:spacing w:line="240" w:lineRule="auto"/>
        <w:ind w:right="40" w:hanging="357"/>
        <w:jc w:val="center"/>
        <w:rPr>
          <w:b/>
        </w:rPr>
      </w:pPr>
      <w:r w:rsidRPr="00D56366">
        <w:rPr>
          <w:b/>
        </w:rPr>
        <w:t>Родительские собрания:</w:t>
      </w:r>
    </w:p>
    <w:p w:rsidR="00322ADB" w:rsidRDefault="00D56366" w:rsidP="00322ADB">
      <w:pPr>
        <w:pStyle w:val="3"/>
        <w:shd w:val="clear" w:color="auto" w:fill="auto"/>
        <w:spacing w:line="240" w:lineRule="auto"/>
        <w:ind w:left="40" w:right="40" w:firstLine="0"/>
        <w:jc w:val="both"/>
      </w:pPr>
      <w:r>
        <w:t xml:space="preserve">Проводятся в детских объединениях на усмотрение педагогов не реже </w:t>
      </w:r>
      <w:r w:rsidR="00647297">
        <w:t xml:space="preserve">1 </w:t>
      </w:r>
      <w:r>
        <w:t xml:space="preserve"> раз</w:t>
      </w:r>
      <w:r w:rsidR="00647297">
        <w:t>а</w:t>
      </w:r>
      <w:r>
        <w:t xml:space="preserve"> в год.</w:t>
      </w:r>
    </w:p>
    <w:p w:rsidR="00322ADB" w:rsidRDefault="00322ADB" w:rsidP="00322ADB">
      <w:pPr>
        <w:pStyle w:val="3"/>
        <w:shd w:val="clear" w:color="auto" w:fill="auto"/>
        <w:spacing w:line="240" w:lineRule="auto"/>
        <w:ind w:left="40" w:right="40" w:firstLine="0"/>
        <w:jc w:val="both"/>
      </w:pPr>
    </w:p>
    <w:p w:rsidR="00D56366" w:rsidRDefault="00D56366" w:rsidP="006765C6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ind w:left="400" w:firstLine="0"/>
        <w:jc w:val="center"/>
      </w:pPr>
      <w:r>
        <w:t>Регламент административных совещаний:</w:t>
      </w:r>
    </w:p>
    <w:p w:rsidR="00322ADB" w:rsidRDefault="00322ADB" w:rsidP="00322ADB">
      <w:pPr>
        <w:pStyle w:val="22"/>
        <w:shd w:val="clear" w:color="auto" w:fill="auto"/>
        <w:spacing w:before="0" w:after="0" w:line="240" w:lineRule="auto"/>
        <w:ind w:left="400" w:firstLine="0"/>
      </w:pPr>
    </w:p>
    <w:p w:rsidR="00D56366" w:rsidRDefault="00D56366" w:rsidP="006765C6">
      <w:pPr>
        <w:pStyle w:val="3"/>
        <w:shd w:val="clear" w:color="auto" w:fill="auto"/>
        <w:spacing w:line="240" w:lineRule="auto"/>
        <w:ind w:left="40" w:right="40" w:firstLine="0"/>
      </w:pPr>
      <w:r>
        <w:t>Педагогические советы - 4 р</w:t>
      </w:r>
      <w:r w:rsidR="00506652">
        <w:t>аза в год</w:t>
      </w:r>
      <w:proofErr w:type="gramStart"/>
      <w:r w:rsidR="00506652">
        <w:t xml:space="preserve"> :</w:t>
      </w:r>
      <w:proofErr w:type="gramEnd"/>
      <w:r w:rsidR="00506652">
        <w:t xml:space="preserve"> 2 организационных (август</w:t>
      </w:r>
      <w:r>
        <w:t>, май), 2 тематических (ноябрь, март). Совещания коллектива – 1 раз в месяц</w:t>
      </w:r>
      <w:r w:rsidR="00647297">
        <w:t xml:space="preserve"> (если в этот месяц нет педсовета)</w:t>
      </w:r>
      <w:r>
        <w:t>.</w:t>
      </w:r>
    </w:p>
    <w:p w:rsidR="00D56366" w:rsidRDefault="00D56366" w:rsidP="006765C6">
      <w:pPr>
        <w:pStyle w:val="24"/>
        <w:shd w:val="clear" w:color="auto" w:fill="auto"/>
        <w:spacing w:line="240" w:lineRule="auto"/>
        <w:rPr>
          <w:b w:val="0"/>
        </w:rPr>
      </w:pPr>
      <w:r w:rsidRPr="00D56366">
        <w:rPr>
          <w:b w:val="0"/>
        </w:rPr>
        <w:t xml:space="preserve">Административные совещания - 1 раз в неделю по </w:t>
      </w:r>
      <w:r w:rsidR="00647297">
        <w:rPr>
          <w:b w:val="0"/>
        </w:rPr>
        <w:t>вторникам.</w:t>
      </w:r>
    </w:p>
    <w:p w:rsidR="00647297" w:rsidRPr="00D56366" w:rsidRDefault="00647297" w:rsidP="006765C6">
      <w:pPr>
        <w:pStyle w:val="24"/>
        <w:shd w:val="clear" w:color="auto" w:fill="auto"/>
        <w:spacing w:line="240" w:lineRule="auto"/>
        <w:rPr>
          <w:b w:val="0"/>
        </w:rPr>
      </w:pPr>
    </w:p>
    <w:p w:rsidR="00D56366" w:rsidRDefault="00D56366" w:rsidP="006765C6">
      <w:pPr>
        <w:pStyle w:val="24"/>
        <w:shd w:val="clear" w:color="auto" w:fill="auto"/>
        <w:spacing w:line="240" w:lineRule="auto"/>
        <w:jc w:val="center"/>
      </w:pPr>
      <w:r>
        <w:t>9. Режим работы административного и педагогического персонала:</w:t>
      </w:r>
    </w:p>
    <w:p w:rsidR="006765C6" w:rsidRPr="006765C6" w:rsidRDefault="006765C6" w:rsidP="006765C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94"/>
        <w:gridCol w:w="1581"/>
        <w:gridCol w:w="1701"/>
        <w:gridCol w:w="1559"/>
        <w:gridCol w:w="1482"/>
      </w:tblGrid>
      <w:tr w:rsidR="006765C6" w:rsidRPr="00DF7E0B" w:rsidTr="00C82915">
        <w:tc>
          <w:tcPr>
            <w:tcW w:w="3794" w:type="dxa"/>
          </w:tcPr>
          <w:p w:rsidR="007E2D95" w:rsidRPr="00DF7E0B" w:rsidRDefault="00DF7E0B" w:rsidP="006765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E0B">
              <w:rPr>
                <w:rFonts w:ascii="Times New Roman" w:hAnsi="Times New Roman" w:cs="Times New Roman"/>
                <w:b/>
              </w:rPr>
              <w:t>До</w:t>
            </w:r>
            <w:r w:rsidR="007E2D95" w:rsidRPr="00DF7E0B">
              <w:rPr>
                <w:rFonts w:ascii="Times New Roman" w:hAnsi="Times New Roman" w:cs="Times New Roman"/>
                <w:b/>
              </w:rPr>
              <w:t>лжность</w:t>
            </w:r>
          </w:p>
        </w:tc>
        <w:tc>
          <w:tcPr>
            <w:tcW w:w="1581" w:type="dxa"/>
          </w:tcPr>
          <w:p w:rsidR="007E2D95" w:rsidRPr="00DF7E0B" w:rsidRDefault="007E2D95" w:rsidP="006765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E0B">
              <w:rPr>
                <w:rFonts w:ascii="Times New Roman" w:hAnsi="Times New Roman" w:cs="Times New Roman"/>
                <w:b/>
              </w:rPr>
              <w:t>Рабочие дни</w:t>
            </w:r>
          </w:p>
        </w:tc>
        <w:tc>
          <w:tcPr>
            <w:tcW w:w="1701" w:type="dxa"/>
          </w:tcPr>
          <w:p w:rsidR="007E2D95" w:rsidRPr="00DF7E0B" w:rsidRDefault="007E2D95" w:rsidP="006765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E0B">
              <w:rPr>
                <w:rFonts w:ascii="Times New Roman" w:hAnsi="Times New Roman" w:cs="Times New Roman"/>
                <w:b/>
              </w:rPr>
              <w:t>Рабочее время</w:t>
            </w:r>
          </w:p>
        </w:tc>
        <w:tc>
          <w:tcPr>
            <w:tcW w:w="1559" w:type="dxa"/>
          </w:tcPr>
          <w:p w:rsidR="007E2D95" w:rsidRPr="00DF7E0B" w:rsidRDefault="007E2D95" w:rsidP="006765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E0B">
              <w:rPr>
                <w:rFonts w:ascii="Times New Roman" w:hAnsi="Times New Roman" w:cs="Times New Roman"/>
                <w:b/>
              </w:rPr>
              <w:t>Обеденный перерыв</w:t>
            </w:r>
          </w:p>
        </w:tc>
        <w:tc>
          <w:tcPr>
            <w:tcW w:w="1482" w:type="dxa"/>
          </w:tcPr>
          <w:p w:rsidR="007E2D95" w:rsidRPr="00DF7E0B" w:rsidRDefault="007E2D95" w:rsidP="006765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7E0B">
              <w:rPr>
                <w:rFonts w:ascii="Times New Roman" w:hAnsi="Times New Roman" w:cs="Times New Roman"/>
                <w:b/>
              </w:rPr>
              <w:t>Выходные</w:t>
            </w:r>
          </w:p>
        </w:tc>
      </w:tr>
      <w:tr w:rsidR="006765C6" w:rsidTr="00C82915">
        <w:tc>
          <w:tcPr>
            <w:tcW w:w="3794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Директор</w:t>
            </w:r>
          </w:p>
        </w:tc>
        <w:tc>
          <w:tcPr>
            <w:tcW w:w="1581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ПН-ПТ</w:t>
            </w:r>
          </w:p>
        </w:tc>
        <w:tc>
          <w:tcPr>
            <w:tcW w:w="1701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09.00-17.30</w:t>
            </w:r>
          </w:p>
        </w:tc>
        <w:tc>
          <w:tcPr>
            <w:tcW w:w="1559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13.30-14.00</w:t>
            </w:r>
          </w:p>
        </w:tc>
        <w:tc>
          <w:tcPr>
            <w:tcW w:w="1482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СБТ, ВСК</w:t>
            </w:r>
          </w:p>
        </w:tc>
      </w:tr>
      <w:tr w:rsidR="006765C6" w:rsidTr="00C82915">
        <w:tc>
          <w:tcPr>
            <w:tcW w:w="3794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Заместитель директора по УВР</w:t>
            </w:r>
          </w:p>
        </w:tc>
        <w:tc>
          <w:tcPr>
            <w:tcW w:w="1581" w:type="dxa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t>ПН-ПТ</w:t>
            </w:r>
          </w:p>
        </w:tc>
        <w:tc>
          <w:tcPr>
            <w:tcW w:w="1701" w:type="dxa"/>
          </w:tcPr>
          <w:p w:rsidR="007E2D95" w:rsidRDefault="007E2D95" w:rsidP="0050665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09.</w:t>
            </w:r>
            <w:r w:rsidR="00506652">
              <w:rPr>
                <w:rStyle w:val="25"/>
              </w:rPr>
              <w:t>3</w:t>
            </w:r>
            <w:r>
              <w:rPr>
                <w:rStyle w:val="25"/>
              </w:rPr>
              <w:t>0-1</w:t>
            </w:r>
            <w:r w:rsidR="00647297">
              <w:rPr>
                <w:rStyle w:val="25"/>
              </w:rPr>
              <w:t>8</w:t>
            </w:r>
            <w:r>
              <w:rPr>
                <w:rStyle w:val="25"/>
              </w:rPr>
              <w:t>.</w:t>
            </w:r>
            <w:r w:rsidR="00506652">
              <w:rPr>
                <w:rStyle w:val="25"/>
              </w:rPr>
              <w:t>3</w:t>
            </w:r>
            <w:r>
              <w:rPr>
                <w:rStyle w:val="25"/>
              </w:rPr>
              <w:t>0</w:t>
            </w:r>
          </w:p>
        </w:tc>
        <w:tc>
          <w:tcPr>
            <w:tcW w:w="1559" w:type="dxa"/>
          </w:tcPr>
          <w:p w:rsidR="007E2D95" w:rsidRDefault="007E2D95" w:rsidP="00647297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13.00-1</w:t>
            </w:r>
            <w:r w:rsidR="00647297">
              <w:rPr>
                <w:rStyle w:val="25"/>
              </w:rPr>
              <w:t>4</w:t>
            </w:r>
            <w:r>
              <w:rPr>
                <w:rStyle w:val="25"/>
              </w:rPr>
              <w:t>.00</w:t>
            </w:r>
          </w:p>
        </w:tc>
        <w:tc>
          <w:tcPr>
            <w:tcW w:w="1482" w:type="dxa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 СБТ, ВСК</w:t>
            </w:r>
          </w:p>
        </w:tc>
      </w:tr>
      <w:tr w:rsidR="007E2D95" w:rsidTr="00C82915">
        <w:tc>
          <w:tcPr>
            <w:tcW w:w="3794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Заместитель директора по НМР</w:t>
            </w:r>
          </w:p>
        </w:tc>
        <w:tc>
          <w:tcPr>
            <w:tcW w:w="1581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ПН-ПТ</w:t>
            </w:r>
          </w:p>
        </w:tc>
        <w:tc>
          <w:tcPr>
            <w:tcW w:w="1701" w:type="dxa"/>
            <w:vAlign w:val="bottom"/>
          </w:tcPr>
          <w:p w:rsidR="007E2D95" w:rsidRDefault="007E2D95" w:rsidP="0050665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0</w:t>
            </w:r>
            <w:r w:rsidR="006765C6">
              <w:rPr>
                <w:rStyle w:val="25"/>
              </w:rPr>
              <w:t>8</w:t>
            </w:r>
            <w:r>
              <w:rPr>
                <w:rStyle w:val="25"/>
              </w:rPr>
              <w:t>.</w:t>
            </w:r>
            <w:r w:rsidR="006765C6">
              <w:rPr>
                <w:rStyle w:val="25"/>
              </w:rPr>
              <w:t>3</w:t>
            </w:r>
            <w:r>
              <w:rPr>
                <w:rStyle w:val="25"/>
              </w:rPr>
              <w:t>0-17.</w:t>
            </w:r>
            <w:r w:rsidR="00506652">
              <w:rPr>
                <w:rStyle w:val="25"/>
              </w:rPr>
              <w:t>3</w:t>
            </w:r>
            <w:r>
              <w:rPr>
                <w:rStyle w:val="25"/>
              </w:rPr>
              <w:t>0</w:t>
            </w:r>
          </w:p>
        </w:tc>
        <w:tc>
          <w:tcPr>
            <w:tcW w:w="1559" w:type="dxa"/>
            <w:vAlign w:val="bottom"/>
          </w:tcPr>
          <w:p w:rsidR="007E2D95" w:rsidRDefault="007E2D95" w:rsidP="00506652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13.30-14.</w:t>
            </w:r>
            <w:r w:rsidR="00506652">
              <w:rPr>
                <w:rStyle w:val="25"/>
              </w:rPr>
              <w:t>3</w:t>
            </w:r>
            <w:r>
              <w:rPr>
                <w:rStyle w:val="25"/>
              </w:rPr>
              <w:t>0</w:t>
            </w:r>
          </w:p>
        </w:tc>
        <w:tc>
          <w:tcPr>
            <w:tcW w:w="1482" w:type="dxa"/>
            <w:vAlign w:val="bottom"/>
          </w:tcPr>
          <w:p w:rsidR="007E2D95" w:rsidRDefault="007E2D95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СБТ, ВСК</w:t>
            </w:r>
          </w:p>
        </w:tc>
      </w:tr>
      <w:tr w:rsidR="006765C6" w:rsidTr="00C82915">
        <w:tc>
          <w:tcPr>
            <w:tcW w:w="3794" w:type="dxa"/>
            <w:vAlign w:val="bottom"/>
          </w:tcPr>
          <w:p w:rsidR="006765C6" w:rsidRDefault="006765C6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Заведующая станцией юннатов</w:t>
            </w:r>
          </w:p>
        </w:tc>
        <w:tc>
          <w:tcPr>
            <w:tcW w:w="1581" w:type="dxa"/>
            <w:vAlign w:val="bottom"/>
          </w:tcPr>
          <w:p w:rsidR="006765C6" w:rsidRDefault="006765C6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ПН-ПТ</w:t>
            </w:r>
          </w:p>
        </w:tc>
        <w:tc>
          <w:tcPr>
            <w:tcW w:w="1701" w:type="dxa"/>
            <w:vAlign w:val="bottom"/>
          </w:tcPr>
          <w:p w:rsidR="006765C6" w:rsidRDefault="006765C6" w:rsidP="00506652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0</w:t>
            </w:r>
            <w:r w:rsidR="00506652">
              <w:rPr>
                <w:rStyle w:val="25"/>
              </w:rPr>
              <w:t>8</w:t>
            </w:r>
            <w:r>
              <w:rPr>
                <w:rStyle w:val="25"/>
              </w:rPr>
              <w:t>.00-17.</w:t>
            </w:r>
            <w:r w:rsidR="00506652">
              <w:rPr>
                <w:rStyle w:val="25"/>
              </w:rPr>
              <w:t>0</w:t>
            </w:r>
            <w:r>
              <w:rPr>
                <w:rStyle w:val="25"/>
              </w:rPr>
              <w:t>0</w:t>
            </w:r>
          </w:p>
        </w:tc>
        <w:tc>
          <w:tcPr>
            <w:tcW w:w="1559" w:type="dxa"/>
            <w:vAlign w:val="bottom"/>
          </w:tcPr>
          <w:p w:rsidR="006765C6" w:rsidRDefault="006765C6" w:rsidP="006765C6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13.30-14.00</w:t>
            </w:r>
          </w:p>
        </w:tc>
        <w:tc>
          <w:tcPr>
            <w:tcW w:w="1482" w:type="dxa"/>
            <w:vAlign w:val="bottom"/>
          </w:tcPr>
          <w:p w:rsidR="006765C6" w:rsidRDefault="006765C6" w:rsidP="006765C6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СБТ, ВСК</w:t>
            </w:r>
          </w:p>
        </w:tc>
      </w:tr>
      <w:tr w:rsidR="00C82915" w:rsidTr="00C82915">
        <w:tc>
          <w:tcPr>
            <w:tcW w:w="3794" w:type="dxa"/>
            <w:vAlign w:val="bottom"/>
          </w:tcPr>
          <w:p w:rsidR="00C82915" w:rsidRDefault="00C82915" w:rsidP="006765C6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 xml:space="preserve">Руководитель муниципального опорного центра </w:t>
            </w:r>
          </w:p>
        </w:tc>
        <w:tc>
          <w:tcPr>
            <w:tcW w:w="1581" w:type="dxa"/>
            <w:vAlign w:val="bottom"/>
          </w:tcPr>
          <w:p w:rsidR="00C82915" w:rsidRDefault="00C82915" w:rsidP="007D1473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ПН-ПТ</w:t>
            </w:r>
          </w:p>
        </w:tc>
        <w:tc>
          <w:tcPr>
            <w:tcW w:w="1701" w:type="dxa"/>
            <w:vAlign w:val="bottom"/>
          </w:tcPr>
          <w:p w:rsidR="00C82915" w:rsidRDefault="00C82915" w:rsidP="0053753F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08.30-1</w:t>
            </w:r>
            <w:r w:rsidR="0053753F">
              <w:rPr>
                <w:rStyle w:val="25"/>
              </w:rPr>
              <w:t>9</w:t>
            </w:r>
            <w:r>
              <w:rPr>
                <w:rStyle w:val="25"/>
              </w:rPr>
              <w:t>.00</w:t>
            </w:r>
          </w:p>
        </w:tc>
        <w:tc>
          <w:tcPr>
            <w:tcW w:w="1559" w:type="dxa"/>
            <w:vAlign w:val="bottom"/>
          </w:tcPr>
          <w:p w:rsidR="00C82915" w:rsidRDefault="00C82915" w:rsidP="0053753F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</w:t>
            </w:r>
            <w:r w:rsidR="0053753F">
              <w:rPr>
                <w:rStyle w:val="25"/>
              </w:rPr>
              <w:t>5</w:t>
            </w:r>
            <w:r>
              <w:rPr>
                <w:rStyle w:val="25"/>
              </w:rPr>
              <w:t>.</w:t>
            </w:r>
            <w:r w:rsidR="0053753F">
              <w:rPr>
                <w:rStyle w:val="25"/>
              </w:rPr>
              <w:t>0</w:t>
            </w:r>
            <w:r>
              <w:rPr>
                <w:rStyle w:val="25"/>
              </w:rPr>
              <w:t>0-1</w:t>
            </w:r>
            <w:r w:rsidR="0053753F">
              <w:rPr>
                <w:rStyle w:val="25"/>
              </w:rPr>
              <w:t>6</w:t>
            </w:r>
            <w:r>
              <w:rPr>
                <w:rStyle w:val="25"/>
              </w:rPr>
              <w:t>.</w:t>
            </w:r>
            <w:r w:rsidR="0053753F">
              <w:rPr>
                <w:rStyle w:val="25"/>
              </w:rPr>
              <w:t>3</w:t>
            </w:r>
            <w:r>
              <w:rPr>
                <w:rStyle w:val="25"/>
              </w:rPr>
              <w:t>0</w:t>
            </w:r>
          </w:p>
        </w:tc>
        <w:tc>
          <w:tcPr>
            <w:tcW w:w="1482" w:type="dxa"/>
            <w:vAlign w:val="bottom"/>
          </w:tcPr>
          <w:p w:rsidR="00C82915" w:rsidRDefault="00C82915" w:rsidP="007D1473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СБТ, ВСК</w:t>
            </w:r>
          </w:p>
        </w:tc>
      </w:tr>
      <w:tr w:rsidR="00C82915" w:rsidTr="00C82915">
        <w:tc>
          <w:tcPr>
            <w:tcW w:w="3794" w:type="dxa"/>
            <w:vAlign w:val="bottom"/>
          </w:tcPr>
          <w:p w:rsidR="00C82915" w:rsidRDefault="00C82915" w:rsidP="006765C6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Руководитель Школы раннего  развития</w:t>
            </w:r>
          </w:p>
        </w:tc>
        <w:tc>
          <w:tcPr>
            <w:tcW w:w="1581" w:type="dxa"/>
            <w:vAlign w:val="bottom"/>
          </w:tcPr>
          <w:p w:rsidR="00C82915" w:rsidRDefault="00C82915" w:rsidP="00C82915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ПН-ЧТ</w:t>
            </w:r>
          </w:p>
        </w:tc>
        <w:tc>
          <w:tcPr>
            <w:tcW w:w="1701" w:type="dxa"/>
            <w:vAlign w:val="bottom"/>
          </w:tcPr>
          <w:p w:rsidR="00C82915" w:rsidRDefault="00C82915" w:rsidP="0053753F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25"/>
              </w:rPr>
              <w:t>1</w:t>
            </w:r>
            <w:r w:rsidR="0053753F">
              <w:rPr>
                <w:rStyle w:val="25"/>
              </w:rPr>
              <w:t>4</w:t>
            </w:r>
            <w:r>
              <w:rPr>
                <w:rStyle w:val="25"/>
              </w:rPr>
              <w:t>.00-19.00</w:t>
            </w:r>
          </w:p>
        </w:tc>
        <w:tc>
          <w:tcPr>
            <w:tcW w:w="1559" w:type="dxa"/>
            <w:vAlign w:val="bottom"/>
          </w:tcPr>
          <w:p w:rsidR="00C82915" w:rsidRDefault="00C82915" w:rsidP="0053753F">
            <w:pPr>
              <w:pStyle w:val="3"/>
              <w:shd w:val="clear" w:color="auto" w:fill="auto"/>
              <w:spacing w:line="240" w:lineRule="auto"/>
              <w:ind w:left="140" w:firstLine="0"/>
            </w:pPr>
            <w:r>
              <w:rPr>
                <w:rStyle w:val="25"/>
              </w:rPr>
              <w:t>1</w:t>
            </w:r>
            <w:r w:rsidR="0053753F">
              <w:rPr>
                <w:rStyle w:val="25"/>
              </w:rPr>
              <w:t>6.00-16</w:t>
            </w:r>
            <w:r>
              <w:rPr>
                <w:rStyle w:val="25"/>
              </w:rPr>
              <w:t>.30</w:t>
            </w:r>
          </w:p>
        </w:tc>
        <w:tc>
          <w:tcPr>
            <w:tcW w:w="1482" w:type="dxa"/>
            <w:vAlign w:val="bottom"/>
          </w:tcPr>
          <w:p w:rsidR="00C82915" w:rsidRDefault="00C82915" w:rsidP="00C82915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11"/>
              </w:rPr>
              <w:t>ПТ</w:t>
            </w:r>
            <w:r w:rsidR="001A7A33">
              <w:rPr>
                <w:rStyle w:val="11"/>
              </w:rPr>
              <w:t xml:space="preserve">,  </w:t>
            </w:r>
            <w:r>
              <w:rPr>
                <w:rStyle w:val="11"/>
              </w:rPr>
              <w:t>СБТ, ВСК</w:t>
            </w:r>
          </w:p>
        </w:tc>
      </w:tr>
    </w:tbl>
    <w:p w:rsidR="006765C6" w:rsidRDefault="006765C6" w:rsidP="006765C6">
      <w:pPr>
        <w:pStyle w:val="ab"/>
        <w:shd w:val="clear" w:color="auto" w:fill="auto"/>
        <w:spacing w:line="240" w:lineRule="auto"/>
        <w:jc w:val="both"/>
        <w:rPr>
          <w:rStyle w:val="ad"/>
        </w:rPr>
      </w:pPr>
    </w:p>
    <w:p w:rsidR="006765C6" w:rsidRDefault="006765C6" w:rsidP="006765C6">
      <w:pPr>
        <w:pStyle w:val="ab"/>
        <w:shd w:val="clear" w:color="auto" w:fill="auto"/>
        <w:spacing w:line="240" w:lineRule="auto"/>
        <w:jc w:val="both"/>
      </w:pPr>
      <w:r>
        <w:rPr>
          <w:rStyle w:val="ad"/>
        </w:rPr>
        <w:t xml:space="preserve">Педагогический персонал </w:t>
      </w:r>
      <w:r>
        <w:t>(методисты, педагоги-организаторы) - 0</w:t>
      </w:r>
      <w:r w:rsidR="00322ADB">
        <w:t>9</w:t>
      </w:r>
      <w:r>
        <w:t>.</w:t>
      </w:r>
      <w:r w:rsidR="00346758">
        <w:t>0</w:t>
      </w:r>
      <w:r>
        <w:t>0-17.</w:t>
      </w:r>
      <w:r w:rsidR="00322ADB">
        <w:t>3</w:t>
      </w:r>
      <w:r>
        <w:t>0, перерыв на обед с 1</w:t>
      </w:r>
      <w:r w:rsidR="00322ADB">
        <w:t>3</w:t>
      </w:r>
      <w:r>
        <w:t>.</w:t>
      </w:r>
      <w:r w:rsidR="00346758">
        <w:t>0</w:t>
      </w:r>
      <w:r>
        <w:t>0-1</w:t>
      </w:r>
      <w:r w:rsidR="00322ADB">
        <w:t>4</w:t>
      </w:r>
      <w:r>
        <w:t>.</w:t>
      </w:r>
      <w:r w:rsidR="00346758">
        <w:t>3</w:t>
      </w:r>
      <w:r>
        <w:t>0</w:t>
      </w:r>
    </w:p>
    <w:p w:rsidR="006765C6" w:rsidRDefault="006765C6" w:rsidP="00322ADB">
      <w:pPr>
        <w:pStyle w:val="22"/>
        <w:shd w:val="clear" w:color="auto" w:fill="auto"/>
        <w:spacing w:before="0" w:after="0" w:line="240" w:lineRule="auto"/>
        <w:ind w:right="340" w:firstLine="0"/>
      </w:pPr>
      <w:r>
        <w:t xml:space="preserve">Педагоги дополнительного образования </w:t>
      </w:r>
      <w:r>
        <w:rPr>
          <w:rStyle w:val="26"/>
        </w:rPr>
        <w:t>- с</w:t>
      </w:r>
      <w:r w:rsidR="007610E8">
        <w:rPr>
          <w:rStyle w:val="26"/>
        </w:rPr>
        <w:t xml:space="preserve">огласно </w:t>
      </w:r>
      <w:r w:rsidR="00322ADB">
        <w:rPr>
          <w:rStyle w:val="26"/>
        </w:rPr>
        <w:t>расписанию</w:t>
      </w:r>
      <w:r w:rsidR="00346758">
        <w:rPr>
          <w:rStyle w:val="26"/>
        </w:rPr>
        <w:t xml:space="preserve"> занятий</w:t>
      </w:r>
      <w:r w:rsidR="00322ADB">
        <w:rPr>
          <w:rStyle w:val="26"/>
        </w:rPr>
        <w:t>.</w:t>
      </w:r>
    </w:p>
    <w:sectPr w:rsidR="006765C6" w:rsidSect="00190382">
      <w:headerReference w:type="even" r:id="rId8"/>
      <w:headerReference w:type="first" r:id="rId9"/>
      <w:pgSz w:w="11909" w:h="16838"/>
      <w:pgMar w:top="567" w:right="993" w:bottom="956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24" w:rsidRDefault="00545024">
      <w:r>
        <w:separator/>
      </w:r>
    </w:p>
  </w:endnote>
  <w:endnote w:type="continuationSeparator" w:id="0">
    <w:p w:rsidR="00545024" w:rsidRDefault="005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24" w:rsidRDefault="00545024"/>
  </w:footnote>
  <w:footnote w:type="continuationSeparator" w:id="0">
    <w:p w:rsidR="00545024" w:rsidRDefault="00545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43" w:rsidRDefault="00086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43" w:rsidRDefault="00086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37C"/>
    <w:multiLevelType w:val="hybridMultilevel"/>
    <w:tmpl w:val="8A182DBE"/>
    <w:lvl w:ilvl="0" w:tplc="DC7065D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B9D6203"/>
    <w:multiLevelType w:val="multilevel"/>
    <w:tmpl w:val="786AF752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773B7"/>
    <w:multiLevelType w:val="multilevel"/>
    <w:tmpl w:val="16B6C37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66D8F"/>
    <w:multiLevelType w:val="multilevel"/>
    <w:tmpl w:val="925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1515A"/>
    <w:multiLevelType w:val="multilevel"/>
    <w:tmpl w:val="3C46D58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85D9E"/>
    <w:multiLevelType w:val="multilevel"/>
    <w:tmpl w:val="786AF752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64DF9"/>
    <w:multiLevelType w:val="hybridMultilevel"/>
    <w:tmpl w:val="7302A6CE"/>
    <w:lvl w:ilvl="0" w:tplc="DC7065D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6743"/>
    <w:rsid w:val="00086743"/>
    <w:rsid w:val="00190382"/>
    <w:rsid w:val="001A1BDB"/>
    <w:rsid w:val="001A7A33"/>
    <w:rsid w:val="001D65B9"/>
    <w:rsid w:val="00214BA4"/>
    <w:rsid w:val="00227AAC"/>
    <w:rsid w:val="002519B2"/>
    <w:rsid w:val="002B60E8"/>
    <w:rsid w:val="002D25C6"/>
    <w:rsid w:val="00322ADB"/>
    <w:rsid w:val="00346758"/>
    <w:rsid w:val="003F4619"/>
    <w:rsid w:val="0048170A"/>
    <w:rsid w:val="004C2D8E"/>
    <w:rsid w:val="004D4610"/>
    <w:rsid w:val="004F65EE"/>
    <w:rsid w:val="00506652"/>
    <w:rsid w:val="0053753F"/>
    <w:rsid w:val="00545024"/>
    <w:rsid w:val="0054654C"/>
    <w:rsid w:val="005C65D8"/>
    <w:rsid w:val="00647297"/>
    <w:rsid w:val="006765C6"/>
    <w:rsid w:val="00676A67"/>
    <w:rsid w:val="006E349E"/>
    <w:rsid w:val="006F0F07"/>
    <w:rsid w:val="007610E8"/>
    <w:rsid w:val="007B01BD"/>
    <w:rsid w:val="007E2D95"/>
    <w:rsid w:val="0083595C"/>
    <w:rsid w:val="008D396A"/>
    <w:rsid w:val="009520A5"/>
    <w:rsid w:val="009555A5"/>
    <w:rsid w:val="0096412A"/>
    <w:rsid w:val="009C3E6C"/>
    <w:rsid w:val="009E6818"/>
    <w:rsid w:val="00B0097D"/>
    <w:rsid w:val="00B9169B"/>
    <w:rsid w:val="00BC74B2"/>
    <w:rsid w:val="00C44270"/>
    <w:rsid w:val="00C748DD"/>
    <w:rsid w:val="00C82915"/>
    <w:rsid w:val="00CD00F4"/>
    <w:rsid w:val="00D56366"/>
    <w:rsid w:val="00D754E4"/>
    <w:rsid w:val="00DC443C"/>
    <w:rsid w:val="00DF2E7B"/>
    <w:rsid w:val="00DF7E0B"/>
    <w:rsid w:val="00E041E2"/>
    <w:rsid w:val="00E548E3"/>
    <w:rsid w:val="00E95E36"/>
    <w:rsid w:val="00EE2A49"/>
    <w:rsid w:val="00F22F8C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TimesNewRoman14pt0ptExact">
    <w:name w:val="Основной текст + Times New Roman;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TimesNewRoman14pt0ptExact0">
    <w:name w:val="Основной текст + Times New Roman;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8"/>
      <w:szCs w:val="28"/>
      <w:u w:val="single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Малые прописные"/>
    <w:basedOn w:val="a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9">
    <w:name w:val="Основной текст +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Основной текст + 1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 + Полужирный"/>
    <w:basedOn w:val="a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67" w:lineRule="exact"/>
      <w:ind w:hanging="360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420" w:line="0" w:lineRule="atLeast"/>
      <w:jc w:val="both"/>
      <w:outlineLvl w:val="1"/>
    </w:pPr>
    <w:rPr>
      <w:rFonts w:ascii="Sylfaen" w:eastAsia="Sylfaen" w:hAnsi="Sylfaen" w:cs="Sylfae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360" w:line="0" w:lineRule="atLeast"/>
      <w:ind w:hanging="360"/>
      <w:jc w:val="both"/>
    </w:pPr>
    <w:rPr>
      <w:rFonts w:ascii="Sylfaen" w:eastAsia="Sylfaen" w:hAnsi="Sylfaen" w:cs="Sylfae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0" w:lineRule="atLeast"/>
      <w:ind w:hanging="3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67" w:lineRule="exact"/>
    </w:pPr>
    <w:rPr>
      <w:rFonts w:ascii="Sylfaen" w:eastAsia="Sylfaen" w:hAnsi="Sylfaen" w:cs="Sylfae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4" w:lineRule="exact"/>
    </w:pPr>
    <w:rPr>
      <w:rFonts w:ascii="Sylfaen" w:eastAsia="Sylfaen" w:hAnsi="Sylfaen" w:cs="Sylfaen"/>
      <w:b/>
      <w:bCs/>
    </w:rPr>
  </w:style>
  <w:style w:type="paragraph" w:styleId="ae">
    <w:name w:val="header"/>
    <w:basedOn w:val="a"/>
    <w:link w:val="af"/>
    <w:uiPriority w:val="99"/>
    <w:unhideWhenUsed/>
    <w:rsid w:val="002B60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60E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B60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60E8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B60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60E8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59"/>
    <w:rsid w:val="007E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1A7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TimesNewRoman14pt0ptExact">
    <w:name w:val="Основной текст + Times New Roman;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TimesNewRoman14pt0ptExact0">
    <w:name w:val="Основной текст + Times New Roman;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8"/>
      <w:szCs w:val="28"/>
      <w:u w:val="single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Малые прописные"/>
    <w:basedOn w:val="a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9">
    <w:name w:val="Основной текст +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Основной текст + 1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 + Полужирный"/>
    <w:basedOn w:val="a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67" w:lineRule="exact"/>
      <w:ind w:hanging="360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420" w:line="0" w:lineRule="atLeast"/>
      <w:jc w:val="both"/>
      <w:outlineLvl w:val="1"/>
    </w:pPr>
    <w:rPr>
      <w:rFonts w:ascii="Sylfaen" w:eastAsia="Sylfaen" w:hAnsi="Sylfaen" w:cs="Sylfae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360" w:line="0" w:lineRule="atLeast"/>
      <w:ind w:hanging="360"/>
      <w:jc w:val="both"/>
    </w:pPr>
    <w:rPr>
      <w:rFonts w:ascii="Sylfaen" w:eastAsia="Sylfaen" w:hAnsi="Sylfaen" w:cs="Sylfae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0" w:lineRule="atLeast"/>
      <w:ind w:hanging="3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67" w:lineRule="exact"/>
    </w:pPr>
    <w:rPr>
      <w:rFonts w:ascii="Sylfaen" w:eastAsia="Sylfaen" w:hAnsi="Sylfaen" w:cs="Sylfae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4" w:lineRule="exact"/>
    </w:pPr>
    <w:rPr>
      <w:rFonts w:ascii="Sylfaen" w:eastAsia="Sylfaen" w:hAnsi="Sylfaen" w:cs="Sylfaen"/>
      <w:b/>
      <w:bCs/>
    </w:rPr>
  </w:style>
  <w:style w:type="paragraph" w:styleId="ae">
    <w:name w:val="header"/>
    <w:basedOn w:val="a"/>
    <w:link w:val="af"/>
    <w:uiPriority w:val="99"/>
    <w:unhideWhenUsed/>
    <w:rsid w:val="002B60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60E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B60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60E8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2B60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60E8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59"/>
    <w:rsid w:val="007E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1A7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Smirnova</dc:creator>
  <cp:lastModifiedBy>Smirnova</cp:lastModifiedBy>
  <cp:revision>11</cp:revision>
  <cp:lastPrinted>2024-10-07T12:23:00Z</cp:lastPrinted>
  <dcterms:created xsi:type="dcterms:W3CDTF">2019-11-20T06:24:00Z</dcterms:created>
  <dcterms:modified xsi:type="dcterms:W3CDTF">2024-10-07T12:23:00Z</dcterms:modified>
</cp:coreProperties>
</file>