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A" w:rsidRDefault="00B0646A" w:rsidP="00B0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22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2922">
        <w:rPr>
          <w:rFonts w:ascii="Times New Roman" w:hAnsi="Times New Roman" w:cs="Times New Roman"/>
          <w:b/>
          <w:sz w:val="28"/>
          <w:szCs w:val="28"/>
        </w:rPr>
        <w:t>Природа и фантазия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1 год обучения </w:t>
      </w:r>
    </w:p>
    <w:p w:rsidR="00B0646A" w:rsidRPr="00732922" w:rsidRDefault="00B0646A" w:rsidP="00B0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  <w:r w:rsidR="00551A24">
        <w:rPr>
          <w:rFonts w:ascii="Times New Roman" w:hAnsi="Times New Roman" w:cs="Times New Roman"/>
          <w:b/>
          <w:sz w:val="28"/>
          <w:szCs w:val="28"/>
        </w:rPr>
        <w:t>, педагог Вострокнутова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476"/>
        <w:gridCol w:w="921"/>
        <w:gridCol w:w="4952"/>
        <w:gridCol w:w="835"/>
      </w:tblGrid>
      <w:tr w:rsidR="00B0646A" w:rsidRPr="00732922" w:rsidTr="0001237D">
        <w:tc>
          <w:tcPr>
            <w:tcW w:w="1161" w:type="dxa"/>
          </w:tcPr>
          <w:p w:rsidR="00B0646A" w:rsidRPr="00732922" w:rsidRDefault="00B0646A" w:rsidP="0001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76" w:type="dxa"/>
          </w:tcPr>
          <w:p w:rsidR="00B0646A" w:rsidRPr="00732922" w:rsidRDefault="00B0646A" w:rsidP="0001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921" w:type="dxa"/>
          </w:tcPr>
          <w:p w:rsidR="00B0646A" w:rsidRPr="00732922" w:rsidRDefault="00B0646A" w:rsidP="0001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4952" w:type="dxa"/>
          </w:tcPr>
          <w:p w:rsidR="00B0646A" w:rsidRPr="00732922" w:rsidRDefault="00B0646A" w:rsidP="0001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5" w:type="dxa"/>
          </w:tcPr>
          <w:p w:rsidR="00B0646A" w:rsidRPr="00732922" w:rsidRDefault="00B0646A" w:rsidP="0001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E528A" w:rsidRP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8A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Вводное занятие.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Знакомство с планом   работы объединения. Знакомство с природным и дополнительным материалом для работы, инструментами. Демонстрация образцов, иллюстраций. Экскурсия в природу.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E528A" w:rsidRP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8A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плодов растений. Сбор необходимых природных материалов.  Экскурсия в природу. Охрана природы. Правила поведения в природе.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8E528A" w:rsidRP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8A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из семян ясеня «Ромашка». Работа с использованием пластилина.</w:t>
            </w:r>
            <w:r w:rsidRPr="00CE36B8">
              <w:rPr>
                <w:rFonts w:eastAsia="Calibri"/>
              </w:rPr>
              <w:t xml:space="preserve"> </w:t>
            </w: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и оформление букета.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8E528A" w:rsidRP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8A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«Стрекоза». Работа с пластилином и семенами.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«Орнамент» (из семян арбуза и дыни).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«Матрешка» из семян растений (на картоне).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«Декоративная ваза» из семян растений (на картоне).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«Бабочка». Использование семян арбуза, дыни, ясеня.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«Домик». Использование семян арбуза, дыни, ясеня.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«Дерево с плодами» (из семян ясеня, калины).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«Сова». Использование семян вяза, арбуза, ясеня.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«Кораблик мечты». Работа с семенами вяза, арбуза, ясеня.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«Золотая рыбка». Оформление панно.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вазочек с использованием природных материалов (различных семян, круп) и пластилина.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Флористика.   Гербарий. Правила сбора и оформления. Экскурсия в природу.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Подготовка листьев и растений к работе (правила сушки, проглаживания).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Аппликации: «Бабочка», «Цветок», «Овощи и фрукты», «Грибы на полянке», «Вишенки», «Птенец», «Петушок», «Поросенок», «Львенок», «Чайный сервиз», «Веселый </w:t>
            </w:r>
            <w:r w:rsidRPr="00CE36B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снеговик, «Лодка под парусом», «Осенний ковер».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Коллективное панно «Подводный мир». Поэтапное выполнение работы. Оформление рамочки.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Изделия из соломки.    Знакомство с особенностями материала. Подготовка соломки к работе. Замачивание, </w:t>
            </w:r>
            <w:proofErr w:type="spellStart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разутюживание</w:t>
            </w:r>
            <w:proofErr w:type="spellEnd"/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 соломки. Наклеивание на бумагу.  Порядок работы.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Поделки: «Лист клена», «Цветок». Изготовление и оформление панно «Декоративная ветка», «Цветы в вазе».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сувениров-миниатюр с использованием элементов росписи.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Поделки из шишек.    Знакомство с особенностями материала. Разновидности шишек. 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«Ежики», «Филин», «Старичок-</w:t>
            </w:r>
            <w:proofErr w:type="spellStart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лесовичок</w:t>
            </w:r>
            <w:proofErr w:type="spellEnd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». Работа с еловыми и сосновыми шишками. Использование пластилина и подручных средств.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чешуи шишек на картоне: «Волшебный цветок», «Медвежонок»». Особенности работы, оформление изделия.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скорлупы орехов. Знакомство с особенностями материала. Поделки «Черепаха», «Божья коровка», «Птенцы». Использование гуаши для окраски скорлупы.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Композиции: «Лебедь на озере», «Веселая гусеница». Использование пластилина, красок, цветной бумаги, цветного картона.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Поделки из перьев. Знакомство с особенностями материала. Строение пуха, перьев.  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Игрушка «Снежинка».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Цветы из перьев. Изготовление и оформление букета.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«Райские птицы» (с использованием пластилина).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перьев «Бабочка» (на картоне).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ракушек (дары моря). Знакомство с особенностями материала. Разнообразие формы, цвета, размера. Особенности работы с данным природным материалом.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Поделки «Бабочка», «Сказочные птицы». 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панно «Морское дно». Коллективная работа.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яичной скорлупы. Знакомство с особенностями материала. Понятие «мозаика».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Особенности размещения, прикрепления, окраски. Изготовление простейших аппликаций на бумаге, картоне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аппликаций: «Декоративная тарелочка», «Мой веселый, звонкий мяч», «Яблоко», «Тюльпан», «Кораблик».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панно «Грибная поляна». Оформление работы. 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Украшение вазочек, покрытых пластилином, мозаикой из яичной скорлупы.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(промежуточная проверка знаний и навыков)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мастерская «Подарки своими руками».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Разнообразие подарочных сувениров, значение подарков в жизни человека. Демонстрация поделок. Знакомство с приемами изготовления.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Демонстрация приемов изготовления сувениров.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Подбор материала и его подготовка к работе.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Освоение приемов изготовления и их совершенствование.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Итоговое занятие.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Подведение итогов работы за год, выставка изделий, анализ работ.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6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Вводное занятие.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Знакомство с планом   работы объединения. Знакомство с природным и дополнительным материалом для работы, инструментами. Демонстрация образцов, иллюстраций. Экскурсия в природу.</w:t>
            </w: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плодов растений. Сбор необходимых природных материалов.  Экскурсия в природу. Охрана природы. Правила поведения в природе.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из семян ясеня «Ромашка». Работа с использованием пластилина.</w:t>
            </w:r>
            <w:r w:rsidRPr="00CE36B8">
              <w:rPr>
                <w:rFonts w:eastAsia="Calibri"/>
              </w:rPr>
              <w:t xml:space="preserve"> </w:t>
            </w: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и оформление букета.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«Стрекоза». Работа с пластилином и семенами.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«Орнамент» (из семян арбуза и дыни).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«Матрешка» из семян растений (на картоне).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«Декоративная ваза» из семян растений (на картоне).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«Бабочка». Использование семян арбуза, дыни, ясеня.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«Домик». Использование семян арбуза, дыни, ясеня.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«Дерево с плодами» (из семян ясеня, калины).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«Сова». Использование семян вяза, арбуза, ясеня.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«Кораблик мечты». Работа с семенами вяза, арбуза, ясеня.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Аппликация «Золотая рыбка». Оформление панно.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вазочек с использованием природных материалов (различных семян, круп) и пластилина.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Флористика.   Гербарий. Правила сбора и оформления. Экскурсия в природу.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Подготовка листьев и растений к работе (правила сушки, проглаживания).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Аппликации: «Бабочка», «Цветок», «Овощи и фрукты», «Грибы на полянке», «Вишенки», «Птенец», «Петушок», «Поросенок», «Львенок», «Чайный сервиз», «Веселый снеговик, «Лодка под парусом», «Осенний ковер».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Коллективное панно «Подводный мир». Поэтапное выполнение работы. Оформление рамочки.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Изделия из соломки.    Знакомство с особенностями материала. Подготовка соломки к работе. Замачивание, </w:t>
            </w:r>
            <w:proofErr w:type="spellStart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разутюживание</w:t>
            </w:r>
            <w:proofErr w:type="spellEnd"/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 соломки. Наклеивание на бумагу.  Порядок работы.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Поделки: «Лист клена», «Цветок». Изготовление и оформление панно «Декоративная ветка», «Цветы в вазе».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сувениров-миниатюр с использованием элементов росписи.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шишек.    Знакомство с особенностями материала. Разновидности шишек.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чешуи шишек на картоне: «Волшебный цветок», «Медвежонок»». Особенности работы, оформление изделия.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скорлупы орехов. Знакомство с особенностями материала. Поделки «Черепаха», «Божья коровка», «Птенцы». Использование гуаши для окраски скорлупы.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Композиции: «Лебедь на озере», «Веселая гусеница». Использование пластилина, красок, цветной бумаги, цветного картона.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Поделки из перьев. Знакомство с особенностями материала. Строение пуха, перьев.  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Игрушка «Снежинка».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Цветы из перьев. Изготовление и оформление букета.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Поделка «Райские птицы» (с использованием пластилина).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перьев «Бабочка» (на картоне).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Поделки из ракушек (дары моря). Знакомство с особенностями материала. Разнообразие формы, цвета, размера. Особенности работы с данным природным материалом.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Поделки «Бабочка», «Сказочные птицы». 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панно «Морское дно». Коллективная работа.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Аппликации из яичной скорлупы. Знакомство с особенностями материала. Понятие «мозаика».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Особенности размещения, прикрепления, окраски. Изготовление простейших аппликаций на бумаге, картоне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Изготовление аппликаций: «Декоративная тарелочка», «Мой веселый, звонкий мяч», «Яблоко», «Тюльпан», «Кораблик».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панно «Грибная поляна». Оформление работы. 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Украшение вазочек, покрытых пластилином, мозаикой из яичной скорлупы.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по замыслу.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мастерская «Подарки своими руками».  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Разнообразие подарочных сувениров, значение подарков в жизни человека. Демонстрация поделок. Знакомство с приемами изготовления.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Демонстрация приемов изготовления сувениров.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Поделки из шишек «Ежики», «Филин»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«Старичок-</w:t>
            </w:r>
            <w:proofErr w:type="spellStart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лесовичок</w:t>
            </w:r>
            <w:proofErr w:type="spellEnd"/>
            <w:r w:rsidRPr="00CE36B8">
              <w:rPr>
                <w:rFonts w:ascii="Times New Roman" w:eastAsia="Calibri" w:hAnsi="Times New Roman"/>
                <w:sz w:val="24"/>
                <w:szCs w:val="24"/>
              </w:rPr>
              <w:t>». Работа с еловыми и сосновыми шишками. Использование пластилина и подручных средств.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Подбор материала и его подготовка к работе.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76" w:type="dxa"/>
          </w:tcPr>
          <w:p w:rsidR="008E528A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921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260216" w:rsidRDefault="00260216" w:rsidP="00260216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 xml:space="preserve">Итоговое занятие. </w:t>
            </w:r>
          </w:p>
          <w:p w:rsidR="008E528A" w:rsidRPr="00CE36B8" w:rsidRDefault="008E528A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Освоение приемов изготовления и их совершенствование. Оформление работы.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Самостоятельная работа по замыслу. </w:t>
            </w:r>
          </w:p>
          <w:p w:rsidR="008E528A" w:rsidRPr="00CE36B8" w:rsidRDefault="00260216" w:rsidP="008E528A">
            <w:pPr>
              <w:tabs>
                <w:tab w:val="left" w:pos="2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6B8">
              <w:rPr>
                <w:rFonts w:ascii="Times New Roman" w:eastAsia="Calibri" w:hAnsi="Times New Roman"/>
                <w:sz w:val="24"/>
                <w:szCs w:val="24"/>
              </w:rPr>
              <w:t>Подведение итогов работы за год, выставка изделий, анализ работ.</w:t>
            </w:r>
          </w:p>
        </w:tc>
        <w:tc>
          <w:tcPr>
            <w:tcW w:w="835" w:type="dxa"/>
          </w:tcPr>
          <w:p w:rsidR="008E528A" w:rsidRDefault="008E528A" w:rsidP="008E528A">
            <w:r w:rsidRPr="00DC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28A" w:rsidRPr="00732922" w:rsidTr="0001237D">
        <w:tc>
          <w:tcPr>
            <w:tcW w:w="1161" w:type="dxa"/>
          </w:tcPr>
          <w:p w:rsidR="002E49DF" w:rsidRDefault="002E49DF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49" w:type="dxa"/>
            <w:gridSpan w:val="3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E528A" w:rsidRPr="00732922" w:rsidRDefault="008E528A" w:rsidP="008E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0646A" w:rsidRDefault="00B0646A" w:rsidP="00B0646A"/>
    <w:p w:rsidR="00503BBC" w:rsidRDefault="00503BBC"/>
    <w:sectPr w:rsidR="00503BBC" w:rsidSect="006F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A"/>
    <w:rsid w:val="00260216"/>
    <w:rsid w:val="002E49DF"/>
    <w:rsid w:val="00307C83"/>
    <w:rsid w:val="00503BBC"/>
    <w:rsid w:val="00551A24"/>
    <w:rsid w:val="00561CE3"/>
    <w:rsid w:val="008A7A8D"/>
    <w:rsid w:val="008E528A"/>
    <w:rsid w:val="00B0646A"/>
    <w:rsid w:val="00B12C74"/>
    <w:rsid w:val="00E12792"/>
    <w:rsid w:val="00E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410"/>
  <w15:chartTrackingRefBased/>
  <w15:docId w15:val="{37E5E7AD-FE6A-4B78-94BB-E275739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CF9E-07F1-46B6-AC1C-E78D95F7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10</cp:revision>
  <dcterms:created xsi:type="dcterms:W3CDTF">2023-09-14T12:28:00Z</dcterms:created>
  <dcterms:modified xsi:type="dcterms:W3CDTF">2023-10-23T06:08:00Z</dcterms:modified>
</cp:coreProperties>
</file>