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МИНИСТЕРСТВО ПРОСВЕЩЕНИЯ РОССИЙСКОЙ ФЕДЕРАЦИИ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УПРАВЛЕНИЕ ОБРАЗОВАНИЯ АДМИНИСТРАЦИИ 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УГЛИЧСКОГО МУНИЦИПАЛЬНОГО РАЙОНА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МУНИЦИПАЛЬНОН ОБРАЗОВАТЕЛЬНОЕ УЧРЕЖДЕНИЕ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ДОПОЛНИТЕЛЬНОГО ОБРАЗОВАНИЯ «ДОМ ДЕТСКОГО ТВОРЧЕСТВА»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1" locked="0" layoutInCell="1" allowOverlap="1" wp14:anchorId="27BB04FA" wp14:editId="4CBAA125">
            <wp:simplePos x="0" y="0"/>
            <wp:positionH relativeFrom="column">
              <wp:posOffset>3655695</wp:posOffset>
            </wp:positionH>
            <wp:positionV relativeFrom="paragraph">
              <wp:posOffset>37465</wp:posOffset>
            </wp:positionV>
            <wp:extent cx="2276475" cy="1524000"/>
            <wp:effectExtent l="0" t="0" r="9525" b="0"/>
            <wp:wrapNone/>
            <wp:docPr id="16" name="Рисунок 16" descr="D:\Desktop\СКАНИРОВАНО\печать.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.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DD" w:rsidRPr="00A52ADD" w:rsidRDefault="00A52ADD" w:rsidP="00097842">
      <w:pPr>
        <w:spacing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>Согласовано с Педагогическим Советом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«Утверждаю»</w:t>
      </w:r>
    </w:p>
    <w:p w:rsidR="00A52ADD" w:rsidRPr="00A52ADD" w:rsidRDefault="00A52ADD" w:rsidP="00A52AD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>Учреждения,  протокол № 2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Директор  МОУ ДО ДДТ                                                                   </w:t>
      </w:r>
    </w:p>
    <w:p w:rsidR="00A52ADD" w:rsidRPr="00A52ADD" w:rsidRDefault="00A52ADD" w:rsidP="00A52ADD">
      <w:pPr>
        <w:ind w:firstLine="567"/>
        <w:rPr>
          <w:rFonts w:ascii="Times New Roman" w:eastAsia="Arial Unicode MS" w:hAnsi="Times New Roman" w:cs="Times New Roman"/>
          <w:snapToGrid w:val="0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097842">
        <w:rPr>
          <w:rFonts w:ascii="Times New Roman" w:eastAsia="Arial Unicode MS" w:hAnsi="Times New Roman" w:cs="Times New Roman"/>
          <w:sz w:val="28"/>
          <w:szCs w:val="28"/>
        </w:rPr>
        <w:t>28 марта</w:t>
      </w:r>
      <w:r w:rsidRPr="00A52AD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</w:t>
      </w:r>
      <w:r w:rsidR="00097842">
        <w:rPr>
          <w:rFonts w:ascii="Times New Roman" w:eastAsia="Arial Unicode MS" w:hAnsi="Times New Roman" w:cs="Times New Roman"/>
          <w:sz w:val="28"/>
          <w:szCs w:val="28"/>
        </w:rPr>
        <w:t xml:space="preserve">4 </w:t>
      </w:r>
      <w:r w:rsidRPr="00A52ADD">
        <w:rPr>
          <w:rFonts w:ascii="Times New Roman" w:eastAsia="Arial Unicode MS" w:hAnsi="Times New Roman" w:cs="Times New Roman"/>
          <w:sz w:val="28"/>
          <w:szCs w:val="28"/>
        </w:rPr>
        <w:t>г.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52ADD" w:rsidRPr="00A52ADD" w:rsidRDefault="00A52ADD" w:rsidP="00A52ADD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___________  Н.В. Макарова</w:t>
      </w:r>
    </w:p>
    <w:p w:rsidR="00A52ADD" w:rsidRDefault="00A52ADD" w:rsidP="00A52ADD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  <w:r>
        <w:rPr>
          <w:rFonts w:eastAsia="Arial Unicode MS" w:cs="Arial Unicode MS"/>
          <w:b w:val="0"/>
          <w:bCs w:val="0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</w:t>
      </w:r>
      <w:r w:rsidRPr="00F80AA6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Приказ № 3</w:t>
      </w:r>
      <w:r w:rsidR="00F80AA6" w:rsidRPr="00F80AA6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3</w:t>
      </w:r>
      <w:r w:rsidRPr="00F80AA6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-о от 17.04.202</w:t>
      </w:r>
      <w:r w:rsidR="00097842" w:rsidRPr="00F80AA6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4</w:t>
      </w:r>
    </w:p>
    <w:p w:rsidR="00A52ADD" w:rsidRDefault="00A52ADD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</w:p>
    <w:p w:rsidR="00A52ADD" w:rsidRDefault="00A52ADD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</w:p>
    <w:p w:rsidR="004D35A9" w:rsidRPr="004D35A9" w:rsidRDefault="004D35A9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  <w:r w:rsidRPr="004D35A9">
        <w:rPr>
          <w:sz w:val="44"/>
          <w:szCs w:val="44"/>
        </w:rPr>
        <w:t>Отчет</w:t>
      </w:r>
    </w:p>
    <w:p w:rsidR="004D35A9" w:rsidRPr="004D35A9" w:rsidRDefault="004D35A9" w:rsidP="004D35A9">
      <w:pPr>
        <w:pStyle w:val="20"/>
        <w:shd w:val="clear" w:color="auto" w:fill="auto"/>
        <w:spacing w:after="0" w:line="360" w:lineRule="auto"/>
        <w:rPr>
          <w:sz w:val="44"/>
          <w:szCs w:val="44"/>
        </w:rPr>
      </w:pPr>
      <w:r w:rsidRPr="004D35A9">
        <w:rPr>
          <w:sz w:val="44"/>
          <w:szCs w:val="44"/>
        </w:rPr>
        <w:t xml:space="preserve">о результатах </w:t>
      </w:r>
      <w:proofErr w:type="spellStart"/>
      <w:r w:rsidRPr="004D35A9">
        <w:rPr>
          <w:sz w:val="44"/>
          <w:szCs w:val="44"/>
        </w:rPr>
        <w:t>самообследования</w:t>
      </w:r>
      <w:proofErr w:type="spellEnd"/>
      <w:r w:rsidRPr="004D35A9">
        <w:rPr>
          <w:sz w:val="44"/>
          <w:szCs w:val="44"/>
        </w:rPr>
        <w:t xml:space="preserve"> муниципального учреждения дополнительного образования </w:t>
      </w:r>
    </w:p>
    <w:p w:rsidR="004D35A9" w:rsidRPr="004D35A9" w:rsidRDefault="004D35A9" w:rsidP="004D35A9">
      <w:pPr>
        <w:pStyle w:val="20"/>
        <w:shd w:val="clear" w:color="auto" w:fill="auto"/>
        <w:spacing w:after="0" w:line="360" w:lineRule="auto"/>
        <w:rPr>
          <w:sz w:val="44"/>
          <w:szCs w:val="44"/>
        </w:rPr>
      </w:pPr>
      <w:r w:rsidRPr="004D35A9">
        <w:rPr>
          <w:sz w:val="44"/>
          <w:szCs w:val="44"/>
        </w:rPr>
        <w:t>«Дом детского творчества»</w:t>
      </w:r>
    </w:p>
    <w:p w:rsidR="004D35A9" w:rsidRPr="004D35A9" w:rsidRDefault="004D35A9" w:rsidP="004D35A9">
      <w:pPr>
        <w:pStyle w:val="30"/>
        <w:shd w:val="clear" w:color="auto" w:fill="auto"/>
        <w:spacing w:before="0"/>
        <w:ind w:left="420"/>
        <w:rPr>
          <w:sz w:val="36"/>
          <w:szCs w:val="36"/>
        </w:rPr>
      </w:pPr>
      <w:r w:rsidRPr="004D35A9">
        <w:rPr>
          <w:sz w:val="36"/>
          <w:szCs w:val="36"/>
        </w:rPr>
        <w:t>г. Углич  Ярославской области</w:t>
      </w:r>
    </w:p>
    <w:p w:rsidR="004D35A9" w:rsidRDefault="004D35A9" w:rsidP="004D35A9">
      <w:pPr>
        <w:pStyle w:val="30"/>
        <w:shd w:val="clear" w:color="auto" w:fill="auto"/>
        <w:spacing w:before="0"/>
        <w:ind w:left="420"/>
      </w:pPr>
    </w:p>
    <w:p w:rsidR="004D35A9" w:rsidRPr="004D35A9" w:rsidRDefault="004D35A9" w:rsidP="004D35A9">
      <w:pPr>
        <w:pStyle w:val="30"/>
        <w:shd w:val="clear" w:color="auto" w:fill="auto"/>
        <w:spacing w:before="0"/>
        <w:ind w:left="420"/>
        <w:rPr>
          <w:sz w:val="48"/>
          <w:szCs w:val="48"/>
        </w:rPr>
      </w:pPr>
      <w:r w:rsidRPr="004D35A9">
        <w:rPr>
          <w:sz w:val="48"/>
          <w:szCs w:val="48"/>
        </w:rPr>
        <w:t>202</w:t>
      </w:r>
      <w:r w:rsidR="00097842">
        <w:rPr>
          <w:sz w:val="48"/>
          <w:szCs w:val="48"/>
        </w:rPr>
        <w:t>3</w:t>
      </w:r>
      <w:r w:rsidRPr="004D35A9">
        <w:rPr>
          <w:sz w:val="48"/>
          <w:szCs w:val="48"/>
        </w:rPr>
        <w:t xml:space="preserve"> год</w:t>
      </w:r>
    </w:p>
    <w:p w:rsidR="004D35A9" w:rsidRDefault="004D35A9" w:rsidP="00CC6C5F">
      <w:pPr>
        <w:pStyle w:val="30"/>
        <w:shd w:val="clear" w:color="auto" w:fill="auto"/>
        <w:spacing w:before="0"/>
        <w:ind w:left="420"/>
        <w:jc w:val="left"/>
        <w:sectPr w:rsidR="004D35A9" w:rsidSect="00A52ADD">
          <w:headerReference w:type="even" r:id="rId11"/>
          <w:footerReference w:type="even" r:id="rId12"/>
          <w:footerReference w:type="default" r:id="rId13"/>
          <w:pgSz w:w="16834" w:h="11909" w:orient="landscape"/>
          <w:pgMar w:top="709" w:right="2796" w:bottom="2578" w:left="2825" w:header="0" w:footer="3" w:gutter="0"/>
          <w:cols w:space="720"/>
          <w:noEndnote/>
          <w:titlePg/>
          <w:docGrid w:linePitch="360"/>
        </w:sectPr>
      </w:pPr>
    </w:p>
    <w:p w:rsidR="00A52ADD" w:rsidRDefault="00A52ADD" w:rsidP="00CC6C5F">
      <w:pPr>
        <w:spacing w:after="143" w:line="230" w:lineRule="exact"/>
        <w:ind w:right="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F3232" w:rsidRPr="00A52ADD" w:rsidRDefault="00FF3232" w:rsidP="00A52ADD">
      <w:pPr>
        <w:ind w:left="20" w:right="20" w:firstLine="320"/>
        <w:jc w:val="both"/>
        <w:rPr>
          <w:rFonts w:ascii="Times New Roman" w:eastAsia="Times New Roman" w:hAnsi="Times New Roman" w:cs="Times New Roman"/>
        </w:rPr>
      </w:pPr>
      <w:proofErr w:type="gramStart"/>
      <w:r w:rsidRPr="00A52ADD">
        <w:rPr>
          <w:rFonts w:ascii="Times New Roman" w:eastAsia="Times New Roman" w:hAnsi="Times New Roman" w:cs="Times New Roman"/>
        </w:rPr>
        <w:t xml:space="preserve">Отчет о результатах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муниципального учреждения дополн</w:t>
      </w:r>
      <w:r w:rsidR="00111C48">
        <w:rPr>
          <w:rFonts w:ascii="Times New Roman" w:eastAsia="Times New Roman" w:hAnsi="Times New Roman" w:cs="Times New Roman"/>
        </w:rPr>
        <w:t>ительного образования «Дом детс</w:t>
      </w:r>
      <w:r w:rsidRPr="00A52ADD">
        <w:rPr>
          <w:rFonts w:ascii="Times New Roman" w:eastAsia="Times New Roman" w:hAnsi="Times New Roman" w:cs="Times New Roman"/>
        </w:rPr>
        <w:t>кого творчества»  (далее – МОУ ДО ДДТ, Учреждение) определен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</w:t>
      </w:r>
      <w:r w:rsidRPr="00A52ADD">
        <w:rPr>
          <w:rFonts w:ascii="Times New Roman" w:eastAsia="Times New Roman" w:hAnsi="Times New Roman" w:cs="Times New Roman"/>
        </w:rPr>
        <w:softHyphen/>
        <w:t>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582, в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52ADD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образовательной организацией (п.3 и 8), приказом директора №23- О - от 10..03.2023 «О проведении процедуры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за 2022 год».</w:t>
      </w:r>
    </w:p>
    <w:p w:rsidR="00FF3232" w:rsidRPr="00A52ADD" w:rsidRDefault="00FF3232" w:rsidP="00A52ADD">
      <w:pPr>
        <w:ind w:left="120"/>
        <w:rPr>
          <w:rFonts w:ascii="Times New Roman" w:eastAsia="Times New Roman" w:hAnsi="Times New Roman" w:cs="Times New Roman"/>
          <w:b/>
          <w:bCs/>
          <w:i/>
          <w:iCs/>
        </w:rPr>
      </w:pPr>
      <w:r w:rsidRPr="00A52ADD">
        <w:rPr>
          <w:rFonts w:ascii="Times New Roman" w:eastAsia="Times New Roman" w:hAnsi="Times New Roman" w:cs="Times New Roman"/>
          <w:b/>
          <w:bCs/>
          <w:i/>
          <w:iCs/>
        </w:rPr>
        <w:t xml:space="preserve">Цель настоящего отчёта о результатах </w:t>
      </w:r>
      <w:proofErr w:type="spellStart"/>
      <w:r w:rsidRPr="00A52ADD">
        <w:rPr>
          <w:rFonts w:ascii="Times New Roman" w:eastAsia="Times New Roman" w:hAnsi="Times New Roman" w:cs="Times New Roman"/>
          <w:b/>
          <w:bCs/>
          <w:i/>
          <w:iCs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  <w:b/>
          <w:bCs/>
          <w:i/>
          <w:iCs/>
        </w:rPr>
        <w:t xml:space="preserve"> - </w:t>
      </w:r>
      <w:r w:rsidRPr="00A52ADD">
        <w:rPr>
          <w:rFonts w:ascii="Times New Roman" w:eastAsia="Times New Roman" w:hAnsi="Times New Roman" w:cs="Times New Roman"/>
        </w:rPr>
        <w:t>обеспечить доступность и открытость информации о состоянии развития Учреждения, провести диагностику и корректировку деятельности МОУ ДО ДДТ по основным направлениям.</w:t>
      </w:r>
    </w:p>
    <w:p w:rsidR="00FF3232" w:rsidRPr="00A52ADD" w:rsidRDefault="00FF3232" w:rsidP="00A52ADD">
      <w:pPr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Для проведения процедуры </w:t>
      </w:r>
      <w:proofErr w:type="spellStart"/>
      <w:r w:rsidRPr="00A52ADD">
        <w:rPr>
          <w:rFonts w:ascii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hAnsi="Times New Roman" w:cs="Times New Roman"/>
        </w:rPr>
        <w:t xml:space="preserve"> была создана рабочая группа </w:t>
      </w:r>
      <w:proofErr w:type="gramStart"/>
      <w:r w:rsidR="00CC6C5F">
        <w:rPr>
          <w:rFonts w:ascii="Times New Roman" w:hAnsi="Times New Roman" w:cs="Times New Roman"/>
        </w:rPr>
        <w:t xml:space="preserve">( </w:t>
      </w:r>
      <w:proofErr w:type="gramEnd"/>
      <w:r w:rsidR="00CC6C5F">
        <w:rPr>
          <w:rFonts w:ascii="Times New Roman" w:hAnsi="Times New Roman" w:cs="Times New Roman"/>
        </w:rPr>
        <w:t xml:space="preserve">Приказ </w:t>
      </w:r>
      <w:r w:rsidRPr="00A52ADD">
        <w:rPr>
          <w:rFonts w:ascii="Times New Roman" w:hAnsi="Times New Roman" w:cs="Times New Roman"/>
        </w:rPr>
        <w:t xml:space="preserve"> </w:t>
      </w:r>
      <w:r w:rsidR="00CC6C5F">
        <w:rPr>
          <w:rFonts w:ascii="Times New Roman" w:hAnsi="Times New Roman" w:cs="Times New Roman"/>
        </w:rPr>
        <w:t>№24 от 13.03.2024)</w:t>
      </w:r>
    </w:p>
    <w:p w:rsidR="0008229C" w:rsidRPr="00A52ADD" w:rsidRDefault="0008229C" w:rsidP="00A52ADD">
      <w:pPr>
        <w:ind w:left="20" w:right="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52ADD">
        <w:rPr>
          <w:rFonts w:ascii="Times New Roman" w:eastAsia="Times New Roman" w:hAnsi="Times New Roman" w:cs="Times New Roman"/>
        </w:rPr>
        <w:t>Самообследование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МОУ ДО ДДТ представлен в виде количественного отчета (статистики) и анализа работы учреждения.</w:t>
      </w:r>
      <w:proofErr w:type="gramEnd"/>
    </w:p>
    <w:p w:rsidR="0008229C" w:rsidRPr="00A52ADD" w:rsidRDefault="0008229C" w:rsidP="00A52ADD">
      <w:pPr>
        <w:ind w:left="20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Данный отчёт является итоговым документом завершившегося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>, результаты которого были обсуждены и утверждены на заседании Педагогического совета МОУ ДО ДДТ  (Протокол № 3 от</w:t>
      </w:r>
      <w:r w:rsidR="00097842">
        <w:rPr>
          <w:rFonts w:ascii="Times New Roman" w:eastAsia="Times New Roman" w:hAnsi="Times New Roman" w:cs="Times New Roman"/>
        </w:rPr>
        <w:t xml:space="preserve">  28</w:t>
      </w:r>
      <w:r w:rsidRPr="00A52ADD">
        <w:rPr>
          <w:rFonts w:ascii="Times New Roman" w:eastAsia="Times New Roman" w:hAnsi="Times New Roman" w:cs="Times New Roman"/>
        </w:rPr>
        <w:t>.0</w:t>
      </w:r>
      <w:r w:rsidR="00097842">
        <w:rPr>
          <w:rFonts w:ascii="Times New Roman" w:eastAsia="Times New Roman" w:hAnsi="Times New Roman" w:cs="Times New Roman"/>
        </w:rPr>
        <w:t>3</w:t>
      </w:r>
      <w:r w:rsidRPr="00A52ADD">
        <w:rPr>
          <w:rFonts w:ascii="Times New Roman" w:eastAsia="Times New Roman" w:hAnsi="Times New Roman" w:cs="Times New Roman"/>
        </w:rPr>
        <w:t>.202</w:t>
      </w:r>
      <w:r w:rsidR="00097842">
        <w:rPr>
          <w:rFonts w:ascii="Times New Roman" w:eastAsia="Times New Roman" w:hAnsi="Times New Roman" w:cs="Times New Roman"/>
        </w:rPr>
        <w:t>4</w:t>
      </w:r>
      <w:r w:rsidRPr="00A52ADD">
        <w:rPr>
          <w:rFonts w:ascii="Times New Roman" w:eastAsia="Times New Roman" w:hAnsi="Times New Roman" w:cs="Times New Roman"/>
        </w:rPr>
        <w:t xml:space="preserve"> г.)</w:t>
      </w:r>
    </w:p>
    <w:p w:rsidR="0008229C" w:rsidRPr="00CC6C5F" w:rsidRDefault="0008229C" w:rsidP="00CC6C5F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CC6C5F">
        <w:rPr>
          <w:rFonts w:ascii="Times New Roman" w:eastAsia="Times New Roman" w:hAnsi="Times New Roman" w:cs="Times New Roman"/>
          <w:b/>
          <w:bCs/>
          <w:u w:val="single"/>
        </w:rPr>
        <w:t>Общая характеристика Учреждения.</w:t>
      </w:r>
    </w:p>
    <w:p w:rsidR="0008229C" w:rsidRPr="00A52ADD" w:rsidRDefault="0008229C" w:rsidP="0008229C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Наименование</w:t>
      </w:r>
      <w:proofErr w:type="gramStart"/>
      <w:r w:rsidRPr="00A52ADD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  <w:r w:rsidRPr="00A52ADD">
        <w:rPr>
          <w:rFonts w:ascii="Times New Roman" w:eastAsia="Times New Roman" w:hAnsi="Times New Roman" w:cs="Times New Roman"/>
          <w:b/>
          <w:bCs/>
        </w:rPr>
        <w:t xml:space="preserve"> </w:t>
      </w:r>
      <w:r w:rsidRPr="00A52ADD">
        <w:rPr>
          <w:rFonts w:ascii="Times New Roman" w:eastAsia="Times New Roman" w:hAnsi="Times New Roman" w:cs="Times New Roman"/>
        </w:rPr>
        <w:t xml:space="preserve">Муниципальное учреждение дополнительного образования "Дом детского творчества" 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Дата создания: </w:t>
      </w:r>
      <w:r w:rsidRPr="00A52ADD">
        <w:rPr>
          <w:rFonts w:ascii="Times New Roman" w:eastAsia="Times New Roman" w:hAnsi="Times New Roman" w:cs="Times New Roman"/>
        </w:rPr>
        <w:t>29 марта 1994 года, как правопреемник Дома пионеров и школьников</w:t>
      </w:r>
      <w:r w:rsidR="003C5BF9" w:rsidRPr="00A52ADD">
        <w:rPr>
          <w:rFonts w:ascii="Times New Roman" w:eastAsia="Times New Roman" w:hAnsi="Times New Roman" w:cs="Times New Roman"/>
        </w:rPr>
        <w:t>, созданного 29.12.1944 года</w:t>
      </w:r>
    </w:p>
    <w:p w:rsidR="003C5BF9" w:rsidRPr="00A52ADD" w:rsidRDefault="0008229C" w:rsidP="003C5BF9">
      <w:pPr>
        <w:spacing w:line="274" w:lineRule="exact"/>
        <w:ind w:left="20" w:right="600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Учредитель: </w:t>
      </w:r>
      <w:r w:rsidR="003C5BF9" w:rsidRPr="00A52ADD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Угличский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муниципальный район</w:t>
      </w:r>
      <w:proofErr w:type="gramStart"/>
      <w:r w:rsidR="003C5BF9" w:rsidRPr="00A52ADD">
        <w:rPr>
          <w:rFonts w:ascii="Times New Roman" w:eastAsia="Times New Roman" w:hAnsi="Times New Roman" w:cs="Times New Roman"/>
        </w:rPr>
        <w:t xml:space="preserve"> .</w:t>
      </w:r>
      <w:proofErr w:type="gramEnd"/>
      <w:r w:rsidR="003C5BF9" w:rsidRPr="00A52ADD">
        <w:t xml:space="preserve"> </w:t>
      </w:r>
      <w:r w:rsidR="003C5BF9" w:rsidRPr="00A52ADD">
        <w:rPr>
          <w:rFonts w:ascii="Times New Roman" w:eastAsia="Times New Roman" w:hAnsi="Times New Roman" w:cs="Times New Roman"/>
        </w:rPr>
        <w:t xml:space="preserve">Функции и полномочия учредителя Учреждения от имени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 осуществляют Администрация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 в лице Управления образования Администрации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района. </w:t>
      </w:r>
    </w:p>
    <w:p w:rsidR="0008229C" w:rsidRPr="00A52ADD" w:rsidRDefault="0008229C" w:rsidP="003C5BF9">
      <w:pPr>
        <w:spacing w:line="274" w:lineRule="exact"/>
        <w:ind w:left="20" w:right="600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Лицензия:</w:t>
      </w:r>
      <w:r w:rsidRPr="00A52ADD">
        <w:rPr>
          <w:rFonts w:ascii="Times New Roman" w:eastAsia="Times New Roman" w:hAnsi="Times New Roman" w:cs="Times New Roman"/>
          <w:b/>
          <w:bCs/>
        </w:rPr>
        <w:tab/>
      </w:r>
      <w:r w:rsidR="003C5BF9" w:rsidRPr="00A52ADD">
        <w:rPr>
          <w:rFonts w:ascii="Times New Roman" w:eastAsia="Times New Roman" w:hAnsi="Times New Roman" w:cs="Times New Roman"/>
          <w:b/>
          <w:bCs/>
        </w:rPr>
        <w:t xml:space="preserve">76П01 № 00093019  </w:t>
      </w:r>
      <w:r w:rsidRPr="00A52ADD">
        <w:rPr>
          <w:rFonts w:ascii="Times New Roman" w:eastAsia="Times New Roman" w:hAnsi="Times New Roman" w:cs="Times New Roman"/>
        </w:rPr>
        <w:t xml:space="preserve"> от </w:t>
      </w:r>
      <w:r w:rsidR="003C5BF9" w:rsidRPr="00A52ADD">
        <w:rPr>
          <w:rFonts w:ascii="Times New Roman" w:eastAsia="Times New Roman" w:hAnsi="Times New Roman" w:cs="Times New Roman"/>
        </w:rPr>
        <w:t>24</w:t>
      </w:r>
      <w:r w:rsidRPr="00A52ADD">
        <w:rPr>
          <w:rFonts w:ascii="Times New Roman" w:eastAsia="Times New Roman" w:hAnsi="Times New Roman" w:cs="Times New Roman"/>
        </w:rPr>
        <w:t xml:space="preserve"> декабря 201</w:t>
      </w:r>
      <w:r w:rsidR="003C5BF9" w:rsidRPr="00A52ADD">
        <w:rPr>
          <w:rFonts w:ascii="Times New Roman" w:eastAsia="Times New Roman" w:hAnsi="Times New Roman" w:cs="Times New Roman"/>
        </w:rPr>
        <w:t>4</w:t>
      </w:r>
      <w:r w:rsidRPr="00A52ADD">
        <w:rPr>
          <w:rFonts w:ascii="Times New Roman" w:eastAsia="Times New Roman" w:hAnsi="Times New Roman" w:cs="Times New Roman"/>
        </w:rPr>
        <w:t xml:space="preserve"> года, </w:t>
      </w:r>
      <w:r w:rsidR="003C5BF9" w:rsidRPr="00A52ADD">
        <w:rPr>
          <w:rFonts w:ascii="Times New Roman" w:eastAsia="Times New Roman" w:hAnsi="Times New Roman" w:cs="Times New Roman"/>
        </w:rPr>
        <w:t xml:space="preserve">регистрационный номер 223/14, </w:t>
      </w:r>
      <w:r w:rsidRPr="00A52ADD">
        <w:rPr>
          <w:rFonts w:ascii="Times New Roman" w:eastAsia="Times New Roman" w:hAnsi="Times New Roman" w:cs="Times New Roman"/>
        </w:rPr>
        <w:t>срок действия - бессрочно.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Устав: </w:t>
      </w:r>
      <w:r w:rsidRPr="00A52ADD">
        <w:rPr>
          <w:rFonts w:ascii="Times New Roman" w:eastAsia="Times New Roman" w:hAnsi="Times New Roman" w:cs="Times New Roman"/>
        </w:rPr>
        <w:t xml:space="preserve">утверждён постановлением Администрации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</w:t>
      </w:r>
      <w:r w:rsidRPr="00A52ADD">
        <w:rPr>
          <w:rFonts w:ascii="Times New Roman" w:eastAsia="Times New Roman" w:hAnsi="Times New Roman" w:cs="Times New Roman"/>
        </w:rPr>
        <w:t xml:space="preserve"> </w:t>
      </w:r>
      <w:r w:rsidR="00477227" w:rsidRPr="00A52ADD">
        <w:rPr>
          <w:rFonts w:ascii="Times New Roman" w:eastAsia="Times New Roman" w:hAnsi="Times New Roman" w:cs="Times New Roman"/>
        </w:rPr>
        <w:t xml:space="preserve">13.10.2014  </w:t>
      </w:r>
      <w:r w:rsidRPr="00A52ADD">
        <w:rPr>
          <w:rFonts w:ascii="Times New Roman" w:eastAsia="Times New Roman" w:hAnsi="Times New Roman" w:cs="Times New Roman"/>
        </w:rPr>
        <w:t>№</w:t>
      </w:r>
      <w:r w:rsidR="00477227" w:rsidRPr="00A52ADD">
        <w:rPr>
          <w:rFonts w:ascii="Times New Roman" w:eastAsia="Times New Roman" w:hAnsi="Times New Roman" w:cs="Times New Roman"/>
        </w:rPr>
        <w:t>1748</w:t>
      </w:r>
      <w:r w:rsidRPr="00A52ADD">
        <w:rPr>
          <w:rFonts w:ascii="Times New Roman" w:eastAsia="Times New Roman" w:hAnsi="Times New Roman" w:cs="Times New Roman"/>
        </w:rPr>
        <w:t xml:space="preserve"> </w:t>
      </w:r>
      <w:proofErr w:type="gramStart"/>
      <w:r w:rsidR="00477227" w:rsidRPr="00A52ADD">
        <w:rPr>
          <w:rFonts w:ascii="Times New Roman" w:eastAsia="Times New Roman" w:hAnsi="Times New Roman" w:cs="Times New Roman"/>
        </w:rPr>
        <w:t xml:space="preserve">( </w:t>
      </w:r>
      <w:proofErr w:type="gramEnd"/>
      <w:r w:rsidR="00477227" w:rsidRPr="00A52ADD">
        <w:rPr>
          <w:rFonts w:ascii="Times New Roman" w:eastAsia="Times New Roman" w:hAnsi="Times New Roman" w:cs="Times New Roman"/>
        </w:rPr>
        <w:t>в редакции от 20.02.2020 №222)</w:t>
      </w:r>
      <w:r w:rsidRPr="00A52ADD">
        <w:rPr>
          <w:rFonts w:ascii="Times New Roman" w:eastAsia="Times New Roman" w:hAnsi="Times New Roman" w:cs="Times New Roman"/>
        </w:rPr>
        <w:t xml:space="preserve"> 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Юридический адрес</w:t>
      </w:r>
      <w:r w:rsidRPr="00A52ADD">
        <w:rPr>
          <w:rFonts w:ascii="Times New Roman" w:eastAsia="Times New Roman" w:hAnsi="Times New Roman" w:cs="Times New Roman"/>
        </w:rPr>
        <w:t xml:space="preserve">: </w:t>
      </w:r>
      <w:r w:rsidR="00477227" w:rsidRPr="00A52ADD">
        <w:rPr>
          <w:rFonts w:ascii="Times New Roman" w:eastAsia="Times New Roman" w:hAnsi="Times New Roman" w:cs="Times New Roman"/>
        </w:rPr>
        <w:t>Российская Федерация, Ярославская область, г. Углич, ул. Ленина д. 21/13.</w:t>
      </w:r>
    </w:p>
    <w:p w:rsidR="00477227" w:rsidRPr="00A52ADD" w:rsidRDefault="0008229C" w:rsidP="004772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Фактический адрес: </w:t>
      </w:r>
      <w:r w:rsidR="00477227" w:rsidRPr="00A52ADD">
        <w:rPr>
          <w:rFonts w:ascii="Times New Roman" w:eastAsia="Times New Roman" w:hAnsi="Times New Roman" w:cs="Times New Roman"/>
        </w:rPr>
        <w:t>Российская Федерация, Ярославская область, г. Углич, ул. Ленина д. 21/13.</w:t>
      </w:r>
    </w:p>
    <w:p w:rsidR="00477227" w:rsidRDefault="00477227" w:rsidP="00E959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bCs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Структурное подразделение Учреждения – </w:t>
      </w:r>
      <w:r w:rsidRPr="00A52ADD">
        <w:rPr>
          <w:rFonts w:ascii="Times New Roman" w:eastAsia="Times New Roman" w:hAnsi="Times New Roman" w:cs="Times New Roman"/>
          <w:bCs/>
        </w:rPr>
        <w:t>Станция юных натуралистов расположено по адресу: Ярославская область, г. Углич, ул. Свободы д. 29.</w:t>
      </w:r>
      <w:r w:rsidR="00A52ADD" w:rsidRPr="00A52ADD">
        <w:rPr>
          <w:rFonts w:ascii="Times New Roman" w:eastAsia="Times New Roman" w:hAnsi="Times New Roman" w:cs="Times New Roman"/>
          <w:bCs/>
        </w:rPr>
        <w:t xml:space="preserve"> </w:t>
      </w:r>
      <w:r w:rsidRPr="00A52ADD">
        <w:rPr>
          <w:rFonts w:ascii="Times New Roman" w:eastAsia="Times New Roman" w:hAnsi="Times New Roman" w:cs="Times New Roman"/>
          <w:bCs/>
        </w:rPr>
        <w:t>Структурное подразделение не я</w:t>
      </w:r>
      <w:r w:rsidR="00111C48">
        <w:rPr>
          <w:rFonts w:ascii="Times New Roman" w:eastAsia="Times New Roman" w:hAnsi="Times New Roman" w:cs="Times New Roman"/>
          <w:bCs/>
        </w:rPr>
        <w:t>вляется юридическим лицом и дей</w:t>
      </w:r>
      <w:r w:rsidRPr="00A52ADD">
        <w:rPr>
          <w:rFonts w:ascii="Times New Roman" w:eastAsia="Times New Roman" w:hAnsi="Times New Roman" w:cs="Times New Roman"/>
          <w:bCs/>
        </w:rPr>
        <w:t>ствует на основании Устава Учреждения и положения о структурном подразделении, утверждаемого директором Учреждения.</w:t>
      </w:r>
    </w:p>
    <w:p w:rsidR="00E95927" w:rsidRPr="00A52ADD" w:rsidRDefault="00E95927" w:rsidP="00CC6C5F">
      <w:pPr>
        <w:spacing w:line="274" w:lineRule="exact"/>
        <w:jc w:val="both"/>
        <w:rPr>
          <w:rFonts w:ascii="Times New Roman" w:eastAsia="Times New Roman" w:hAnsi="Times New Roman" w:cs="Times New Roman"/>
          <w:bCs/>
        </w:rPr>
      </w:pPr>
    </w:p>
    <w:p w:rsidR="00477227" w:rsidRPr="00A52ADD" w:rsidRDefault="0008229C" w:rsidP="004772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Сайт:</w:t>
      </w:r>
      <w:r w:rsidR="00477227" w:rsidRPr="00A52ADD">
        <w:rPr>
          <w:rFonts w:ascii="Calibri" w:eastAsia="Calibri" w:hAnsi="Calibri" w:cs="Times New Roman"/>
          <w:b/>
          <w:color w:val="auto"/>
          <w:lang w:eastAsia="en-US" w:bidi="ar-SA"/>
        </w:rPr>
        <w:t xml:space="preserve"> </w:t>
      </w:r>
      <w:r w:rsidR="00477227" w:rsidRPr="00A52ADD">
        <w:rPr>
          <w:rFonts w:ascii="Times New Roman" w:eastAsia="Times New Roman" w:hAnsi="Times New Roman" w:cs="Times New Roman"/>
          <w:b/>
          <w:lang w:val="en-US"/>
        </w:rPr>
        <w:t>https</w:t>
      </w:r>
      <w:r w:rsidR="00477227" w:rsidRPr="00A52ADD">
        <w:rPr>
          <w:rFonts w:ascii="Times New Roman" w:eastAsia="Times New Roman" w:hAnsi="Times New Roman" w:cs="Times New Roman"/>
          <w:b/>
        </w:rPr>
        <w:t>://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uglich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-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ddt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edu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yar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/</w:t>
      </w:r>
      <w:r w:rsidR="00477227" w:rsidRPr="00A52ADD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477227" w:rsidRPr="00A52ADD" w:rsidRDefault="00477227" w:rsidP="00880F34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lang w:val="en-US"/>
        </w:rPr>
      </w:pPr>
      <w:r w:rsidRPr="00A52ADD">
        <w:rPr>
          <w:rFonts w:ascii="Times New Roman" w:eastAsia="Times New Roman" w:hAnsi="Times New Roman" w:cs="Times New Roman"/>
        </w:rPr>
        <w:t xml:space="preserve"> </w:t>
      </w:r>
      <w:r w:rsidR="0008229C" w:rsidRPr="00A52ADD">
        <w:rPr>
          <w:rFonts w:ascii="Times New Roman" w:eastAsia="Times New Roman" w:hAnsi="Times New Roman" w:cs="Times New Roman"/>
          <w:b/>
          <w:bCs/>
        </w:rPr>
        <w:t>Е</w:t>
      </w:r>
      <w:r w:rsidR="0008229C" w:rsidRPr="00A52ADD">
        <w:rPr>
          <w:rFonts w:ascii="Times New Roman" w:eastAsia="Times New Roman" w:hAnsi="Times New Roman" w:cs="Times New Roman"/>
          <w:b/>
          <w:bCs/>
          <w:lang w:val="en-US"/>
        </w:rPr>
        <w:t xml:space="preserve"> - </w:t>
      </w:r>
      <w:r w:rsidR="0008229C" w:rsidRPr="00A52ADD">
        <w:rPr>
          <w:rFonts w:ascii="Times New Roman" w:eastAsia="Times New Roman" w:hAnsi="Times New Roman" w:cs="Times New Roman"/>
          <w:b/>
          <w:bCs/>
          <w:lang w:val="en-US" w:eastAsia="en-US" w:bidi="en-US"/>
        </w:rPr>
        <w:t>mail:</w:t>
      </w:r>
      <w:r w:rsidRPr="00A52ADD">
        <w:rPr>
          <w:rFonts w:asciiTheme="minorHAnsi" w:eastAsiaTheme="minorHAnsi" w:hAnsiTheme="minorHAnsi" w:cstheme="minorBidi"/>
          <w:color w:val="auto"/>
          <w:lang w:val="en-US" w:eastAsia="en-US" w:bidi="ar-SA"/>
        </w:rPr>
        <w:t xml:space="preserve"> </w:t>
      </w:r>
      <w:hyperlink r:id="rId14" w:history="1">
        <w:r w:rsidRPr="00A52ADD">
          <w:rPr>
            <w:rStyle w:val="ab"/>
            <w:rFonts w:ascii="Times New Roman" w:eastAsia="Times New Roman" w:hAnsi="Times New Roman" w:cs="Times New Roman"/>
            <w:b/>
            <w:lang w:val="en-US"/>
          </w:rPr>
          <w:t>uglich_ddt@mail.ru</w:t>
        </w:r>
      </w:hyperlink>
    </w:p>
    <w:p w:rsidR="0008229C" w:rsidRPr="00A52ADD" w:rsidRDefault="00477227" w:rsidP="00680CCB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Дом детского творчества </w:t>
      </w:r>
      <w:r w:rsidR="0008229C" w:rsidRPr="00A52ADD">
        <w:rPr>
          <w:rFonts w:ascii="Times New Roman" w:eastAsia="Times New Roman" w:hAnsi="Times New Roman" w:cs="Times New Roman"/>
        </w:rPr>
        <w:t xml:space="preserve"> имеет очень богатую историю и располагается в </w:t>
      </w:r>
      <w:r w:rsidRPr="00A52ADD">
        <w:rPr>
          <w:rFonts w:ascii="Times New Roman" w:eastAsia="Times New Roman" w:hAnsi="Times New Roman" w:cs="Times New Roman"/>
        </w:rPr>
        <w:t xml:space="preserve">историческом </w:t>
      </w:r>
      <w:r w:rsidR="0008229C" w:rsidRPr="00A52ADD">
        <w:rPr>
          <w:rFonts w:ascii="Times New Roman" w:eastAsia="Times New Roman" w:hAnsi="Times New Roman" w:cs="Times New Roman"/>
        </w:rPr>
        <w:t xml:space="preserve">центре </w:t>
      </w:r>
      <w:r w:rsidRPr="00A52ADD">
        <w:rPr>
          <w:rFonts w:ascii="Times New Roman" w:eastAsia="Times New Roman" w:hAnsi="Times New Roman" w:cs="Times New Roman"/>
        </w:rPr>
        <w:t>города Углича</w:t>
      </w:r>
      <w:r w:rsidR="0008229C" w:rsidRPr="00A52ADD">
        <w:rPr>
          <w:rFonts w:ascii="Times New Roman" w:eastAsia="Times New Roman" w:hAnsi="Times New Roman" w:cs="Times New Roman"/>
        </w:rPr>
        <w:t>, являясь самым крупным учреждением дополнительного образования города</w:t>
      </w:r>
      <w:r w:rsidR="00271D47" w:rsidRPr="00A52ADD">
        <w:rPr>
          <w:rFonts w:ascii="Times New Roman" w:eastAsia="Times New Roman" w:hAnsi="Times New Roman" w:cs="Times New Roman"/>
        </w:rPr>
        <w:t>.</w:t>
      </w:r>
    </w:p>
    <w:p w:rsidR="00271D47" w:rsidRPr="00A52ADD" w:rsidRDefault="00271D47" w:rsidP="00680CCB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В МОУ ДО ДДТ реализуется комплексная Программа развития, целью которой является создание качественных условий для удовлетворения потребностей учащихся в саморазвитии и </w:t>
      </w:r>
      <w:proofErr w:type="spellStart"/>
      <w:r w:rsidRPr="00A52ADD">
        <w:rPr>
          <w:rFonts w:ascii="Times New Roman" w:eastAsia="Times New Roman" w:hAnsi="Times New Roman" w:cs="Times New Roman"/>
        </w:rPr>
        <w:t>самоактуализации</w:t>
      </w:r>
      <w:proofErr w:type="spellEnd"/>
      <w:r w:rsidRPr="00A52ADD">
        <w:rPr>
          <w:rFonts w:ascii="Times New Roman" w:eastAsia="Times New Roman" w:hAnsi="Times New Roman" w:cs="Times New Roman"/>
        </w:rPr>
        <w:t>, способствование их социальному становлению и жизненному самоопределению.</w:t>
      </w:r>
    </w:p>
    <w:p w:rsidR="00271D47" w:rsidRPr="00A52ADD" w:rsidRDefault="00111C48" w:rsidP="00680CCB">
      <w:pPr>
        <w:spacing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МОУ ДО ДДТ</w:t>
      </w:r>
      <w:r w:rsidR="00680CCB" w:rsidRPr="00A52ADD">
        <w:rPr>
          <w:rFonts w:ascii="Times New Roman" w:eastAsia="Times New Roman" w:hAnsi="Times New Roman" w:cs="Times New Roman"/>
        </w:rPr>
        <w:t xml:space="preserve"> </w:t>
      </w:r>
      <w:r w:rsidR="00271D47" w:rsidRPr="00A52ADD">
        <w:rPr>
          <w:rFonts w:ascii="Times New Roman" w:eastAsia="Times New Roman" w:hAnsi="Times New Roman" w:cs="Times New Roman"/>
        </w:rPr>
        <w:t xml:space="preserve"> </w:t>
      </w:r>
      <w:r w:rsidR="00680CCB" w:rsidRPr="00A52ADD">
        <w:rPr>
          <w:rFonts w:ascii="Times New Roman" w:eastAsia="Times New Roman" w:hAnsi="Times New Roman" w:cs="Times New Roman"/>
        </w:rPr>
        <w:t xml:space="preserve">на протяжении пяти последних лет </w:t>
      </w:r>
      <w:r w:rsidR="00271D47" w:rsidRPr="00A52ADD">
        <w:rPr>
          <w:rFonts w:ascii="Times New Roman" w:eastAsia="Times New Roman" w:hAnsi="Times New Roman" w:cs="Times New Roman"/>
        </w:rPr>
        <w:t xml:space="preserve">имеет статус </w:t>
      </w:r>
      <w:r w:rsidR="00680CCB" w:rsidRPr="00A52ADD">
        <w:rPr>
          <w:rFonts w:ascii="Times New Roman" w:eastAsia="Times New Roman" w:hAnsi="Times New Roman" w:cs="Times New Roman"/>
        </w:rPr>
        <w:t>муниципальной базовой образовательной организации.</w:t>
      </w:r>
    </w:p>
    <w:p w:rsidR="0008229C" w:rsidRPr="00A52ADD" w:rsidRDefault="0008229C" w:rsidP="00FF3232">
      <w:pPr>
        <w:rPr>
          <w:rFonts w:ascii="Times New Roman" w:hAnsi="Times New Roman" w:cs="Times New Roman"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Pr="00F97295" w:rsidRDefault="00CC6C5F" w:rsidP="00F97295">
      <w:pPr>
        <w:pStyle w:val="ac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</w:t>
      </w: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. ОБРАЗОВАТЕЛЬН</w:t>
      </w:r>
      <w:r w:rsidR="00432B6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АЯ</w:t>
      </w: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ДЕЯТЕЛЬНОСТ</w:t>
      </w:r>
      <w:r w:rsidR="00432B6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Ь</w:t>
      </w:r>
      <w:r w:rsidR="00F972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УЧРЕЖДЕНИЯ</w:t>
      </w:r>
    </w:p>
    <w:p w:rsidR="00CC6C5F" w:rsidRPr="00A52ADD" w:rsidRDefault="00CC6C5F" w:rsidP="00CC6C5F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C6C5F" w:rsidRDefault="00432B62" w:rsidP="00432B62">
      <w:pPr>
        <w:pStyle w:val="ac"/>
        <w:widowControl/>
        <w:shd w:val="clear" w:color="auto" w:fill="FFFFFF"/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  <w:r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1.1. </w:t>
      </w:r>
      <w:r w:rsidR="0053147E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Общая численность  </w:t>
      </w:r>
      <w:proofErr w:type="gramStart"/>
      <w:r w:rsidR="0053147E">
        <w:rPr>
          <w:rFonts w:ascii="Times New Roman" w:eastAsia="Times New Roman" w:hAnsi="Times New Roman" w:cs="Times New Roman"/>
          <w:b/>
          <w:spacing w:val="-1"/>
          <w:lang w:bidi="ar-SA"/>
        </w:rPr>
        <w:t>о</w:t>
      </w:r>
      <w:r w:rsidR="00D24CB5">
        <w:rPr>
          <w:rFonts w:ascii="Times New Roman" w:eastAsia="Times New Roman" w:hAnsi="Times New Roman" w:cs="Times New Roman"/>
          <w:b/>
          <w:spacing w:val="-1"/>
          <w:lang w:bidi="ar-SA"/>
        </w:rPr>
        <w:t>бучающихся</w:t>
      </w:r>
      <w:proofErr w:type="gramEnd"/>
      <w:r w:rsidR="00D24CB5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МОУ ДО</w:t>
      </w:r>
      <w:r w:rsidR="00CC6C5F"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Дома детского творчества</w:t>
      </w:r>
    </w:p>
    <w:p w:rsidR="0053147E" w:rsidRPr="00A52ADD" w:rsidRDefault="0053147E" w:rsidP="0053147E">
      <w:pPr>
        <w:pStyle w:val="ac"/>
        <w:widowControl/>
        <w:shd w:val="clear" w:color="auto" w:fill="FFFFFF"/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  <w:r w:rsidRPr="00A52ADD">
        <w:rPr>
          <w:rFonts w:ascii="Times New Roman" w:eastAsia="Times New Roman" w:hAnsi="Times New Roman" w:cs="Times New Roman"/>
          <w:noProof/>
          <w:spacing w:val="-1"/>
          <w:lang w:bidi="ar-SA"/>
        </w:rPr>
        <w:drawing>
          <wp:anchor distT="0" distB="0" distL="114300" distR="114300" simplePos="0" relativeHeight="251667456" behindDoc="0" locked="0" layoutInCell="1" allowOverlap="1" wp14:anchorId="64461853" wp14:editId="70200656">
            <wp:simplePos x="0" y="0"/>
            <wp:positionH relativeFrom="column">
              <wp:posOffset>88900</wp:posOffset>
            </wp:positionH>
            <wp:positionV relativeFrom="paragraph">
              <wp:posOffset>90170</wp:posOffset>
            </wp:positionV>
            <wp:extent cx="7115175" cy="1866900"/>
            <wp:effectExtent l="0" t="0" r="9525" b="1905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235AFE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>Из приведённых выше данных следует, что в 202</w:t>
      </w:r>
      <w:r w:rsidR="0053147E">
        <w:rPr>
          <w:rFonts w:ascii="Times New Roman" w:eastAsia="Times New Roman" w:hAnsi="Times New Roman" w:cs="Times New Roman"/>
          <w:spacing w:val="-1"/>
          <w:lang w:bidi="ar-SA"/>
        </w:rPr>
        <w:t>3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году относительно 202</w:t>
      </w:r>
      <w:r w:rsidR="0053147E">
        <w:rPr>
          <w:rFonts w:ascii="Times New Roman" w:eastAsia="Times New Roman" w:hAnsi="Times New Roman" w:cs="Times New Roman"/>
          <w:spacing w:val="-1"/>
          <w:lang w:bidi="ar-SA"/>
        </w:rPr>
        <w:t>2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года общее количество обучающихся  уменьшилось незначительно (на </w:t>
      </w:r>
      <w:r w:rsidR="0053147E">
        <w:rPr>
          <w:rFonts w:ascii="Times New Roman" w:eastAsia="Times New Roman" w:hAnsi="Times New Roman" w:cs="Times New Roman"/>
          <w:spacing w:val="-1"/>
          <w:lang w:bidi="ar-SA"/>
        </w:rPr>
        <w:t>1,9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%) , что является типичным для учреждений дополнительного образования. Количество </w:t>
      </w:r>
      <w:r w:rsidR="003F49CE">
        <w:rPr>
          <w:rFonts w:ascii="Times New Roman" w:eastAsia="Times New Roman" w:hAnsi="Times New Roman" w:cs="Times New Roman"/>
          <w:spacing w:val="-1"/>
          <w:lang w:bidi="ar-SA"/>
        </w:rPr>
        <w:t>зачислений на программы на портале ПФДО в 2023 году составило 1372 человека.</w:t>
      </w:r>
    </w:p>
    <w:p w:rsidR="00235AFE" w:rsidRDefault="00235AFE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E6155B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Сведения о количественном составе </w:t>
      </w:r>
      <w:proofErr w:type="gramStart"/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>обучающихся</w:t>
      </w:r>
      <w:proofErr w:type="gramEnd"/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по направленностям:</w:t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2813"/>
        <w:gridCol w:w="2813"/>
        <w:gridCol w:w="2813"/>
      </w:tblGrid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направленность</w:t>
            </w:r>
          </w:p>
        </w:tc>
        <w:tc>
          <w:tcPr>
            <w:tcW w:w="2813" w:type="dxa"/>
            <w:vAlign w:val="center"/>
          </w:tcPr>
          <w:p w:rsidR="003F49CE" w:rsidRPr="00A52ADD" w:rsidRDefault="003F49CE" w:rsidP="00FD025D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2021/</w:t>
            </w:r>
            <w:r w:rsidRPr="00A52ADD">
              <w:rPr>
                <w:rStyle w:val="ad"/>
                <w:sz w:val="24"/>
                <w:szCs w:val="24"/>
              </w:rPr>
              <w:t xml:space="preserve">22 </w:t>
            </w:r>
            <w:proofErr w:type="spellStart"/>
            <w:r w:rsidRPr="00A52ADD">
              <w:rPr>
                <w:rStyle w:val="ad"/>
                <w:sz w:val="24"/>
                <w:szCs w:val="24"/>
              </w:rPr>
              <w:t>уч</w:t>
            </w:r>
            <w:proofErr w:type="spellEnd"/>
            <w:r w:rsidRPr="00A52ADD">
              <w:rPr>
                <w:rStyle w:val="ad"/>
                <w:sz w:val="24"/>
                <w:szCs w:val="24"/>
              </w:rPr>
              <w:t xml:space="preserve"> год</w:t>
            </w:r>
          </w:p>
        </w:tc>
        <w:tc>
          <w:tcPr>
            <w:tcW w:w="2813" w:type="dxa"/>
            <w:vAlign w:val="center"/>
          </w:tcPr>
          <w:p w:rsidR="003F49CE" w:rsidRPr="00A52ADD" w:rsidRDefault="003F49CE" w:rsidP="00FD025D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2022/</w:t>
            </w:r>
            <w:r w:rsidRPr="00A52ADD">
              <w:rPr>
                <w:rStyle w:val="ad"/>
                <w:sz w:val="24"/>
                <w:szCs w:val="24"/>
              </w:rPr>
              <w:t xml:space="preserve">23 </w:t>
            </w:r>
            <w:proofErr w:type="spellStart"/>
            <w:r w:rsidRPr="00A52ADD">
              <w:rPr>
                <w:rStyle w:val="ad"/>
                <w:sz w:val="24"/>
                <w:szCs w:val="24"/>
              </w:rPr>
              <w:t>уч</w:t>
            </w:r>
            <w:proofErr w:type="spellEnd"/>
            <w:r w:rsidRPr="00A52ADD">
              <w:rPr>
                <w:rStyle w:val="ad"/>
                <w:sz w:val="24"/>
                <w:szCs w:val="24"/>
              </w:rPr>
              <w:t xml:space="preserve"> год</w:t>
            </w:r>
          </w:p>
        </w:tc>
        <w:tc>
          <w:tcPr>
            <w:tcW w:w="2813" w:type="dxa"/>
            <w:vAlign w:val="center"/>
          </w:tcPr>
          <w:p w:rsidR="003F49CE" w:rsidRPr="003F49CE" w:rsidRDefault="003F49CE" w:rsidP="00FD025D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F49CE">
              <w:rPr>
                <w:b/>
                <w:sz w:val="24"/>
                <w:szCs w:val="24"/>
              </w:rPr>
              <w:t xml:space="preserve">2023\24  </w:t>
            </w:r>
            <w:proofErr w:type="spellStart"/>
            <w:r w:rsidRPr="003F49CE">
              <w:rPr>
                <w:b/>
                <w:sz w:val="24"/>
                <w:szCs w:val="24"/>
              </w:rPr>
              <w:t>уч</w:t>
            </w:r>
            <w:proofErr w:type="gramStart"/>
            <w:r w:rsidRPr="003F49CE">
              <w:rPr>
                <w:b/>
                <w:sz w:val="24"/>
                <w:szCs w:val="24"/>
              </w:rPr>
              <w:t>.г</w:t>
            </w:r>
            <w:proofErr w:type="gramEnd"/>
            <w:r w:rsidRPr="003F49CE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Художественная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424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403</w:t>
            </w:r>
          </w:p>
        </w:tc>
        <w:tc>
          <w:tcPr>
            <w:tcW w:w="2813" w:type="dxa"/>
          </w:tcPr>
          <w:p w:rsidR="003F49CE" w:rsidRPr="00A52ADD" w:rsidRDefault="006D2A62" w:rsidP="006D2A62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470</w:t>
            </w:r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Естественно - научная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573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532</w:t>
            </w:r>
          </w:p>
        </w:tc>
        <w:tc>
          <w:tcPr>
            <w:tcW w:w="2813" w:type="dxa"/>
          </w:tcPr>
          <w:p w:rsidR="003F49CE" w:rsidRPr="00A52ADD" w:rsidRDefault="006D2A62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567</w:t>
            </w:r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Социально - гуманитарная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345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293</w:t>
            </w:r>
          </w:p>
        </w:tc>
        <w:tc>
          <w:tcPr>
            <w:tcW w:w="2813" w:type="dxa"/>
          </w:tcPr>
          <w:p w:rsidR="003F49CE" w:rsidRPr="00A52ADD" w:rsidRDefault="006D2A62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483</w:t>
            </w:r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proofErr w:type="spellStart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Туристско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- краеведческая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97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96</w:t>
            </w:r>
          </w:p>
        </w:tc>
        <w:tc>
          <w:tcPr>
            <w:tcW w:w="2813" w:type="dxa"/>
          </w:tcPr>
          <w:p w:rsidR="003F49CE" w:rsidRPr="00A52ADD" w:rsidRDefault="006D2A62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141</w:t>
            </w:r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Техническая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95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52</w:t>
            </w:r>
          </w:p>
        </w:tc>
        <w:tc>
          <w:tcPr>
            <w:tcW w:w="2813" w:type="dxa"/>
          </w:tcPr>
          <w:p w:rsidR="003F49CE" w:rsidRPr="00A52ADD" w:rsidRDefault="006D2A62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72</w:t>
            </w:r>
          </w:p>
        </w:tc>
      </w:tr>
      <w:tr w:rsidR="003F49CE" w:rsidRPr="00A52ADD" w:rsidTr="00FD025D">
        <w:tc>
          <w:tcPr>
            <w:tcW w:w="6345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proofErr w:type="spellStart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Физкультурно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- спортивная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23</w:t>
            </w:r>
          </w:p>
        </w:tc>
        <w:tc>
          <w:tcPr>
            <w:tcW w:w="2813" w:type="dxa"/>
          </w:tcPr>
          <w:p w:rsidR="003F49CE" w:rsidRPr="00A52ADD" w:rsidRDefault="003F49CE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22</w:t>
            </w:r>
          </w:p>
        </w:tc>
        <w:tc>
          <w:tcPr>
            <w:tcW w:w="2813" w:type="dxa"/>
          </w:tcPr>
          <w:p w:rsidR="003F49CE" w:rsidRPr="00A52ADD" w:rsidRDefault="006D2A62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35</w:t>
            </w:r>
          </w:p>
        </w:tc>
      </w:tr>
    </w:tbl>
    <w:p w:rsidR="00CC6C5F" w:rsidRPr="00A52ADD" w:rsidRDefault="00F97295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noProof/>
          <w:spacing w:val="-1"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3519C349" wp14:editId="38658ACE">
            <wp:simplePos x="0" y="0"/>
            <wp:positionH relativeFrom="column">
              <wp:posOffset>-24765</wp:posOffset>
            </wp:positionH>
            <wp:positionV relativeFrom="paragraph">
              <wp:posOffset>137160</wp:posOffset>
            </wp:positionV>
            <wp:extent cx="5505450" cy="2162175"/>
            <wp:effectExtent l="0" t="0" r="19050" b="9525"/>
            <wp:wrapTight wrapText="bothSides">
              <wp:wrapPolygon edited="0">
                <wp:start x="0" y="0"/>
                <wp:lineTo x="0" y="21505"/>
                <wp:lineTo x="21600" y="21505"/>
                <wp:lineTo x="21600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95" w:rsidRPr="00A52ADD" w:rsidRDefault="00F97295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  <w:sectPr w:rsidR="00F97295" w:rsidRPr="00A52ADD" w:rsidSect="00F97295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-1"/>
          <w:lang w:bidi="ar-SA"/>
        </w:rPr>
        <w:t>В 2023 год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>у не изменилось слож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ившееся  в течение последних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>лет соотношение   количества обучающихся по направленностям  образовательных программ. Традиционно   лидирует художественная направленность, вместе с тем активно развивается структурное подразделение – Станция юных натуралистов, где реализуются  программы естественно – научной направленности. Количество обучающихся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</w:p>
    <w:p w:rsidR="00F97295" w:rsidRPr="00A52ADD" w:rsidRDefault="00F97295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  <w:sectPr w:rsidR="00F97295" w:rsidRPr="00A52ADD" w:rsidSect="00F66AC3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proofErr w:type="gramEnd"/>
      <w:r>
        <w:rPr>
          <w:rFonts w:ascii="Times New Roman" w:eastAsia="Times New Roman" w:hAnsi="Times New Roman" w:cs="Times New Roman"/>
          <w:spacing w:val="-1"/>
          <w:lang w:bidi="ar-SA"/>
        </w:rPr>
        <w:t xml:space="preserve">За 5 лет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увеличилось 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более чем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на 200 человек. Вместе с тем, снижается количество обучающихся в техническом творчестве. Связано 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>это</w:t>
      </w:r>
      <w:proofErr w:type="gramEnd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прежде</w:t>
      </w:r>
      <w:r w:rsidR="00D24CB5">
        <w:rPr>
          <w:rFonts w:ascii="Times New Roman" w:eastAsia="Times New Roman" w:hAnsi="Times New Roman" w:cs="Times New Roman"/>
          <w:spacing w:val="-1"/>
          <w:lang w:bidi="ar-SA"/>
        </w:rPr>
        <w:t xml:space="preserve"> всего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с кадровыми и материальными возможностями для реализации прогр</w:t>
      </w:r>
      <w:r>
        <w:rPr>
          <w:rFonts w:ascii="Times New Roman" w:eastAsia="Times New Roman" w:hAnsi="Times New Roman" w:cs="Times New Roman"/>
          <w:spacing w:val="-1"/>
          <w:lang w:bidi="ar-SA"/>
        </w:rPr>
        <w:t>амм технической направленности</w:t>
      </w:r>
    </w:p>
    <w:p w:rsidR="00220367" w:rsidRPr="00F97295" w:rsidRDefault="00220367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  <w:sectPr w:rsidR="00220367" w:rsidRPr="00F97295" w:rsidSect="00F66AC3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D6398B" w:rsidRDefault="00D6398B" w:rsidP="008505E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noProof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 wp14:anchorId="78353469" wp14:editId="2C28987B">
            <wp:simplePos x="0" y="0"/>
            <wp:positionH relativeFrom="column">
              <wp:posOffset>-120015</wp:posOffset>
            </wp:positionH>
            <wp:positionV relativeFrom="paragraph">
              <wp:posOffset>99060</wp:posOffset>
            </wp:positionV>
            <wp:extent cx="3038475" cy="2190750"/>
            <wp:effectExtent l="0" t="0" r="9525" b="19050"/>
            <wp:wrapTight wrapText="bothSides">
              <wp:wrapPolygon edited="0">
                <wp:start x="0" y="0"/>
                <wp:lineTo x="0" y="21600"/>
                <wp:lineTo x="21532" y="21600"/>
                <wp:lineTo x="21532" y="0"/>
                <wp:lineTo x="0" y="0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E4" w:rsidRPr="00A52ADD" w:rsidRDefault="008505E4" w:rsidP="008505E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Основной  контингент обучающихся представлен  детьми 7-10 лет, что составляет  </w:t>
      </w:r>
      <w:r>
        <w:rPr>
          <w:rFonts w:ascii="Times New Roman" w:eastAsia="Times New Roman" w:hAnsi="Times New Roman" w:cs="Times New Roman"/>
          <w:spacing w:val="-1"/>
          <w:lang w:bidi="ar-SA"/>
        </w:rPr>
        <w:t>43,2 % от общего количества, 36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,4 % составляют дети среднего школьного звена, незначительное  количество дошкольников и старшеклассников. </w:t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  <w:sectPr w:rsidR="00CC6C5F" w:rsidRPr="00A52ADD" w:rsidSect="00220367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b/>
          <w:noProof/>
          <w:spacing w:val="-1"/>
          <w:lang w:bidi="ar-SA"/>
        </w:rPr>
        <w:drawing>
          <wp:anchor distT="0" distB="0" distL="114300" distR="114300" simplePos="0" relativeHeight="251669504" behindDoc="1" locked="0" layoutInCell="1" allowOverlap="1" wp14:anchorId="40E7D128" wp14:editId="184FBD35">
            <wp:simplePos x="0" y="0"/>
            <wp:positionH relativeFrom="column">
              <wp:posOffset>2120900</wp:posOffset>
            </wp:positionH>
            <wp:positionV relativeFrom="page">
              <wp:posOffset>4342130</wp:posOffset>
            </wp:positionV>
            <wp:extent cx="3619500" cy="2324100"/>
            <wp:effectExtent l="0" t="0" r="19050" b="19050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220367" w:rsidRDefault="00F97295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b/>
          <w:spacing w:val="-1"/>
          <w:lang w:bidi="ar-SA"/>
        </w:rPr>
        <w:sectPr w:rsidR="00220367" w:rsidSect="004A576D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>По гендерному составу преобладают девочки (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75,6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%).  Такое соотношение 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>связано</w:t>
      </w:r>
      <w:proofErr w:type="gramEnd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прежде всего с набором  предлагаемых учреж</w:t>
      </w:r>
      <w:r w:rsidR="000C32A5">
        <w:rPr>
          <w:rFonts w:ascii="Times New Roman" w:eastAsia="Times New Roman" w:hAnsi="Times New Roman" w:cs="Times New Roman"/>
          <w:spacing w:val="-1"/>
          <w:lang w:bidi="ar-SA"/>
        </w:rPr>
        <w:t>дением образовательных программ.</w:t>
      </w:r>
    </w:p>
    <w:p w:rsidR="00FF2214" w:rsidRDefault="00FF2214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FF2214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>Из общего количества 348 обучающихся по 8 образовательным программам естественнонаучной направленности в 2023 году  обучаются  в группах, созданных в процессе реализации мероприятий по созданию новых мест дополнительного образования детей в субъектах Российской Федерации  в рамках федерального проекта «Успех каждого ребенка» национального проекта «Образование».</w:t>
      </w:r>
    </w:p>
    <w:p w:rsidR="00FF2214" w:rsidRPr="00235AFE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140"/>
        <w:gridCol w:w="4111"/>
      </w:tblGrid>
      <w:tr w:rsidR="00FF2214" w:rsidRPr="00F97295" w:rsidTr="00FF2214">
        <w:trPr>
          <w:trHeight w:val="546"/>
        </w:trPr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Segoe U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140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97295">
              <w:rPr>
                <w:rFonts w:ascii="Times New Roman" w:eastAsia="Segoe UI" w:hAnsi="Times New Roman" w:cs="Times New Roman"/>
                <w:b/>
                <w:color w:val="auto"/>
                <w:lang w:bidi="ar-SA"/>
              </w:rPr>
              <w:t>Дополнительные общеразвивающие программы для новых мест дополнительного образования детей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Количество </w:t>
            </w:r>
            <w:r w:rsidRPr="00F97295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зачислений</w:t>
            </w:r>
            <w:r w:rsidRPr="00F97295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в 2023 году (общее количество за год)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«Маршрутами природы»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214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«Занимательная </w:t>
            </w:r>
            <w:proofErr w:type="spellStart"/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биоэкология</w:t>
            </w:r>
            <w:proofErr w:type="spellEnd"/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«Экологический практикум» 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39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«Пчеловод»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«Муравейник»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«Юный фермер»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51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«Школа абитуриента-биолога»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72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</w:tr>
      <w:tr w:rsidR="00FF2214" w:rsidRPr="00F97295" w:rsidTr="00FF2214">
        <w:tc>
          <w:tcPr>
            <w:tcW w:w="567" w:type="dxa"/>
          </w:tcPr>
          <w:p w:rsidR="00FF2214" w:rsidRPr="00F97295" w:rsidRDefault="00FF2214" w:rsidP="00B041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140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F97295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Всего</w:t>
            </w:r>
          </w:p>
        </w:tc>
        <w:tc>
          <w:tcPr>
            <w:tcW w:w="4111" w:type="dxa"/>
          </w:tcPr>
          <w:p w:rsidR="00FF2214" w:rsidRPr="00F97295" w:rsidRDefault="00FF221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3</w:t>
            </w:r>
            <w:r w:rsidRPr="00F972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48</w:t>
            </w:r>
          </w:p>
        </w:tc>
      </w:tr>
    </w:tbl>
    <w:p w:rsidR="00FF2214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FF2214" w:rsidRPr="00FF2214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b/>
          <w:spacing w:val="-1"/>
          <w:u w:val="single"/>
          <w:lang w:bidi="ar-SA"/>
        </w:rPr>
      </w:pPr>
      <w:r w:rsidRPr="00FF2214">
        <w:rPr>
          <w:rFonts w:ascii="Times New Roman" w:eastAsia="Times New Roman" w:hAnsi="Times New Roman" w:cs="Times New Roman"/>
          <w:b/>
          <w:spacing w:val="-1"/>
          <w:u w:val="single"/>
          <w:lang w:bidi="ar-SA"/>
        </w:rPr>
        <w:t>Дополнительные общеобразовательные общеразвивающие программы, реализуемые в  2023 году.</w:t>
      </w:r>
    </w:p>
    <w:p w:rsidR="00FF2214" w:rsidRPr="00F12A11" w:rsidRDefault="00FF2214" w:rsidP="00FF2214">
      <w:pPr>
        <w:pStyle w:val="ac"/>
        <w:widowControl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FF2214" w:rsidRPr="00A52ADD" w:rsidRDefault="00FF2214" w:rsidP="00FF2214">
      <w:pPr>
        <w:pStyle w:val="ac"/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технической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FF2214" w:rsidRPr="00A52ADD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«Компьютерная грамота»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Компьютерный мир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«Начальное техническое моделирование»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Мастерилки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«Компьютер и я» (18 часов)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10-12 лет</w:t>
            </w:r>
          </w:p>
        </w:tc>
        <w:tc>
          <w:tcPr>
            <w:tcW w:w="4536" w:type="dxa"/>
            <w:vMerge w:val="restart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«Компьютер и я»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месяца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«Компьютер и я» (34 часа)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10-12 лет</w:t>
            </w:r>
          </w:p>
        </w:tc>
        <w:tc>
          <w:tcPr>
            <w:tcW w:w="4536" w:type="dxa"/>
            <w:vMerge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месяца</w:t>
            </w:r>
          </w:p>
        </w:tc>
      </w:tr>
    </w:tbl>
    <w:p w:rsidR="00FF2214" w:rsidRPr="00F12A11" w:rsidRDefault="00FF2214" w:rsidP="00FF2214">
      <w:pPr>
        <w:pStyle w:val="ac"/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FF2214" w:rsidRPr="00A52ADD" w:rsidRDefault="00FF2214" w:rsidP="00FF2214">
      <w:pPr>
        <w:pStyle w:val="ac"/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социально-гуманитарной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FF2214" w:rsidRPr="00A52ADD" w:rsidTr="00FF22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FF22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«Английский язык»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Littl</w:t>
            </w:r>
            <w:proofErr w:type="gram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proofErr w:type="spellEnd"/>
            <w:proofErr w:type="gram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Englichmen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A52ADD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«Дорожный патруль»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Клуб ЮИД «Дорожный патруль»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</w:tbl>
    <w:p w:rsidR="00FF2214" w:rsidRPr="00F12A11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sz w:val="16"/>
          <w:szCs w:val="16"/>
          <w:lang w:bidi="ar-SA"/>
        </w:rPr>
      </w:pPr>
    </w:p>
    <w:p w:rsidR="00FF2214" w:rsidRPr="00A52ADD" w:rsidRDefault="00FF2214" w:rsidP="00FF2214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программы  художественной 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842"/>
        <w:gridCol w:w="4536"/>
        <w:gridCol w:w="1985"/>
      </w:tblGrid>
      <w:tr w:rsidR="00FF2214" w:rsidRPr="00A52ADD" w:rsidTr="00FF2214">
        <w:tc>
          <w:tcPr>
            <w:tcW w:w="56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 каком т/</w:t>
            </w:r>
            <w:proofErr w:type="gramStart"/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 реализуется</w:t>
            </w:r>
            <w:proofErr w:type="gramEnd"/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FF2214">
        <w:trPr>
          <w:trHeight w:val="317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«Волшебные петельки»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7-14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«Волшебные петельки»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лет</w:t>
            </w:r>
          </w:p>
        </w:tc>
      </w:tr>
      <w:tr w:rsidR="00FF2214" w:rsidRPr="00A52ADD" w:rsidTr="00FF2214">
        <w:trPr>
          <w:trHeight w:val="265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«Выжигание по дереву»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7-12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«Огонёк»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rPr>
          <w:trHeight w:val="272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«Красочный мир»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6-8 лет</w:t>
            </w:r>
          </w:p>
        </w:tc>
        <w:tc>
          <w:tcPr>
            <w:tcW w:w="4536" w:type="dxa"/>
            <w:vMerge w:val="restart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Студия изобразительного искусства  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«Лунный свет»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 года</w:t>
            </w:r>
          </w:p>
        </w:tc>
      </w:tr>
      <w:tr w:rsidR="00FF2214" w:rsidRPr="00A52ADD" w:rsidTr="00FF2214">
        <w:trPr>
          <w:trHeight w:val="257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«Изобразительное  искусство»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8-14 лет</w:t>
            </w:r>
          </w:p>
        </w:tc>
        <w:tc>
          <w:tcPr>
            <w:tcW w:w="4536" w:type="dxa"/>
            <w:vMerge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A52ADD" w:rsidTr="00FF2214">
        <w:trPr>
          <w:trHeight w:val="256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Топотушки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(хореография)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Танцевальный коллектив «Звездопад»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A52ADD" w:rsidTr="00FF2214">
        <w:trPr>
          <w:trHeight w:val="261"/>
        </w:trPr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Хореография «Звездопад»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Танцевальный коллектив «Звездопад»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 лет</w:t>
            </w:r>
          </w:p>
        </w:tc>
      </w:tr>
      <w:tr w:rsidR="00FF2214" w:rsidRPr="00A52ADD" w:rsidTr="00FF2214"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«Студия эстрадного вокала «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СОЛОвей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7-16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«Студия эстрадного вокала «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СОЛОвей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Обучение игре на шестиструнной гитаре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9-16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Студия классической гитары «Аккорд»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c>
          <w:tcPr>
            <w:tcW w:w="568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670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«Детский театр «Арлекин»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7-15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Детский театр «Арлекин»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«Кукольный театр «Домовенок»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Кукольный театр «Домовенок»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2214" w:rsidRPr="00A52ADD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</w:tbl>
    <w:p w:rsidR="00FF2214" w:rsidRPr="00A52ADD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A52ADD" w:rsidRDefault="00FF2214" w:rsidP="00FF2214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туристско-краеведческой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FF2214" w:rsidRPr="00A52ADD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FF221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«Основы туристской подготовки»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8-12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«Юный турист»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rPr>
          <w:trHeight w:val="269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«Спортивный туризм»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10-16 лет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«Спортивный туризм»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A52ADD" w:rsidTr="00FF2214">
        <w:trPr>
          <w:trHeight w:val="272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«Меридиан»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10-15 лет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«Меридиан»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«Алатырь»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«Алатырь»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Краеведческий клуб «Капелька России»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8-17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«Капелька России»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rPr>
          <w:trHeight w:val="271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«Юный краевед»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«Юный краевед»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rPr>
          <w:trHeight w:val="271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«Юные судьи туристских соревнований»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13-16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«Юный турист»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</w:tbl>
    <w:p w:rsidR="00FF2214" w:rsidRPr="00A52ADD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A52ADD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естественнонаучной 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FF2214" w:rsidRPr="00A52ADD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«Друзья природы»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7-14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«Друзья природы»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rPr>
          <w:trHeight w:val="334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и фантазия»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6-10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и фантазия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«Занимательная биология»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«Занимательная биология»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«Мода на животных. Мода для животных»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7-13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«Мода на животных. Мода для животных»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A52ADD" w:rsidTr="00FF2214">
        <w:trPr>
          <w:trHeight w:val="280"/>
        </w:trPr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«Песчаные фантазии»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5 - 11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proofErr w:type="gram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,о</w:t>
            </w:r>
            <w:proofErr w:type="spellEnd"/>
            <w:proofErr w:type="gram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«Песчаные фантазии»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в конструкторе»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5-7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в конструкторе»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Природа в 3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Природа в 3D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«Природные штучки»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«Природные штучки»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«Юный фермер»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10-13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«Юный фермер»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«Муравейник»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«Муравейник»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«Пчеловод»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«Пчеловод»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«Экологический практикум»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12-15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«Экологический практикум»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«Школа абитуриента-биолога»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«Школа абитуриента-биолога»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«Затейники»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10-11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«Затейники»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«Юные исследователи природы»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«Юные исследователи природы»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FF2214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«Ландшафтный дизайн»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rPr>
                <w:rFonts w:ascii="Times New Roman" w:hAnsi="Times New Roman" w:cs="Times New Roman"/>
              </w:rPr>
            </w:pPr>
            <w:r w:rsidRPr="00A52ADD">
              <w:rPr>
                <w:rFonts w:ascii="Times New Roman" w:hAnsi="Times New Roman" w:cs="Times New Roman"/>
              </w:rPr>
              <w:t>«Ландшафтный дизайн»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</w:tbl>
    <w:p w:rsidR="00FF2214" w:rsidRPr="00A52ADD" w:rsidRDefault="00FF2214" w:rsidP="00FF2214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F2214" w:rsidRPr="00A52ADD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физкультурно-спортивной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FF2214" w:rsidRPr="00A52ADD" w:rsidTr="0046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466EE5">
        <w:tc>
          <w:tcPr>
            <w:tcW w:w="567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Шашки-шахматы</w:t>
            </w:r>
          </w:p>
        </w:tc>
        <w:tc>
          <w:tcPr>
            <w:tcW w:w="1842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6-10 лет</w:t>
            </w:r>
          </w:p>
        </w:tc>
        <w:tc>
          <w:tcPr>
            <w:tcW w:w="453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«Шашки – шахматы»»</w:t>
            </w:r>
          </w:p>
        </w:tc>
        <w:tc>
          <w:tcPr>
            <w:tcW w:w="1985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</w:tbl>
    <w:p w:rsidR="00FF2214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A52ADD" w:rsidRDefault="00FF2214" w:rsidP="00466EE5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Комплексные развивающие программы:</w:t>
      </w:r>
    </w:p>
    <w:p w:rsidR="00FF2214" w:rsidRPr="00A52ADD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276"/>
        <w:gridCol w:w="6946"/>
        <w:gridCol w:w="1984"/>
      </w:tblGrid>
      <w:tr w:rsidR="00FF2214" w:rsidRPr="00A52ADD" w:rsidTr="00466EE5">
        <w:tc>
          <w:tcPr>
            <w:tcW w:w="56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82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Творческое объединение </w:t>
            </w:r>
          </w:p>
        </w:tc>
        <w:tc>
          <w:tcPr>
            <w:tcW w:w="127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694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Учебные предметы, входящие в программу:</w:t>
            </w:r>
          </w:p>
        </w:tc>
        <w:tc>
          <w:tcPr>
            <w:tcW w:w="1984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FF2214" w:rsidRPr="00A52ADD" w:rsidTr="00466EE5">
        <w:trPr>
          <w:trHeight w:val="266"/>
        </w:trPr>
        <w:tc>
          <w:tcPr>
            <w:tcW w:w="56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82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раннего развития «Росток»</w:t>
            </w:r>
          </w:p>
        </w:tc>
        <w:tc>
          <w:tcPr>
            <w:tcW w:w="127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5-6 лет</w:t>
            </w:r>
          </w:p>
        </w:tc>
        <w:tc>
          <w:tcPr>
            <w:tcW w:w="6946" w:type="dxa"/>
          </w:tcPr>
          <w:p w:rsidR="00FF2214" w:rsidRPr="00A52ADD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Изобразительное искусство, оригами, хореография, АБВГД </w:t>
            </w:r>
            <w:proofErr w:type="gram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proofErr w:type="gram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йка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развивающие игры, английский язык, считай-ка,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Психолог и Я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окружающий мир, музыка</w:t>
            </w:r>
          </w:p>
        </w:tc>
        <w:tc>
          <w:tcPr>
            <w:tcW w:w="1984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466EE5">
        <w:trPr>
          <w:trHeight w:val="266"/>
        </w:trPr>
        <w:tc>
          <w:tcPr>
            <w:tcW w:w="56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82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творческой ориентации «Компас»</w:t>
            </w:r>
          </w:p>
        </w:tc>
        <w:tc>
          <w:tcPr>
            <w:tcW w:w="127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7-10 лет</w:t>
            </w:r>
          </w:p>
        </w:tc>
        <w:tc>
          <w:tcPr>
            <w:tcW w:w="6946" w:type="dxa"/>
          </w:tcPr>
          <w:p w:rsidR="00FF2214" w:rsidRPr="00A52ADD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Развивающие игры, выжигание по дереву, оригами, компьютерная грамота, начальное техническое моделирование, кукольный театр, 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глиняная игрушка.</w:t>
            </w:r>
          </w:p>
        </w:tc>
        <w:tc>
          <w:tcPr>
            <w:tcW w:w="1984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466EE5">
        <w:trPr>
          <w:trHeight w:val="266"/>
        </w:trPr>
        <w:tc>
          <w:tcPr>
            <w:tcW w:w="56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82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естествоиспытателей «Маршрутами природы»</w:t>
            </w:r>
          </w:p>
        </w:tc>
        <w:tc>
          <w:tcPr>
            <w:tcW w:w="127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7-10 лет</w:t>
            </w:r>
          </w:p>
        </w:tc>
        <w:tc>
          <w:tcPr>
            <w:tcW w:w="6946" w:type="dxa"/>
          </w:tcPr>
          <w:p w:rsidR="00FF2214" w:rsidRPr="00A52ADD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Клуб путешественников, умная игротека, друзья природы, волшебный 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экспериментариум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природа в 3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эколята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природное вдохновение, природа и фантазия.</w:t>
            </w:r>
          </w:p>
        </w:tc>
        <w:tc>
          <w:tcPr>
            <w:tcW w:w="1984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A52ADD" w:rsidTr="00466EE5">
        <w:trPr>
          <w:trHeight w:val="266"/>
        </w:trPr>
        <w:tc>
          <w:tcPr>
            <w:tcW w:w="56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828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Курс интенсивной подготовки в школе «Дорожка к школе»</w:t>
            </w:r>
          </w:p>
        </w:tc>
        <w:tc>
          <w:tcPr>
            <w:tcW w:w="1276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5-7 лет</w:t>
            </w:r>
          </w:p>
        </w:tc>
        <w:tc>
          <w:tcPr>
            <w:tcW w:w="6946" w:type="dxa"/>
          </w:tcPr>
          <w:p w:rsidR="00FF2214" w:rsidRPr="00A52ADD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Грамота «Читаем правильно», занимательная математика, конструирование, лаборатория чудес, риторика и речевое развитие,</w:t>
            </w:r>
            <w:r w:rsid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чудесная каллиграфия.</w:t>
            </w:r>
          </w:p>
        </w:tc>
        <w:tc>
          <w:tcPr>
            <w:tcW w:w="1984" w:type="dxa"/>
          </w:tcPr>
          <w:p w:rsidR="00FF2214" w:rsidRPr="00A52ADD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</w:tbl>
    <w:p w:rsidR="00FF2214" w:rsidRPr="00A52ADD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FF2214" w:rsidRPr="00A52ADD" w:rsidRDefault="00FF2214" w:rsidP="00466EE5">
      <w:pPr>
        <w:pStyle w:val="ac"/>
        <w:ind w:right="920"/>
        <w:rPr>
          <w:rFonts w:ascii="Times New Roman" w:eastAsia="Times New Roman" w:hAnsi="Times New Roman" w:cs="Times New Roman"/>
          <w:b/>
          <w:bCs/>
          <w:color w:val="auto"/>
        </w:rPr>
      </w:pPr>
      <w:r w:rsidRPr="00A52ADD">
        <w:rPr>
          <w:rFonts w:ascii="Times New Roman" w:eastAsia="Times New Roman" w:hAnsi="Times New Roman" w:cs="Times New Roman"/>
          <w:b/>
          <w:bCs/>
          <w:color w:val="auto"/>
        </w:rPr>
        <w:t>Характеристика дополнительных общеобразовательных программ.</w:t>
      </w:r>
    </w:p>
    <w:p w:rsidR="00FF2214" w:rsidRPr="00A52ADD" w:rsidRDefault="00FF2214" w:rsidP="00466EE5">
      <w:pPr>
        <w:ind w:right="920" w:firstLine="709"/>
        <w:rPr>
          <w:rFonts w:ascii="Times New Roman" w:eastAsia="Times New Roman" w:hAnsi="Times New Roman" w:cs="Times New Roman"/>
          <w:bCs/>
          <w:color w:val="auto"/>
        </w:rPr>
      </w:pPr>
      <w:r w:rsidRPr="00A52ADD">
        <w:rPr>
          <w:rFonts w:ascii="Times New Roman" w:eastAsia="Times New Roman" w:hAnsi="Times New Roman" w:cs="Times New Roman"/>
          <w:bCs/>
          <w:color w:val="auto"/>
        </w:rPr>
        <w:t>- виды программ:</w:t>
      </w:r>
    </w:p>
    <w:p w:rsidR="00FF2214" w:rsidRPr="00A52ADD" w:rsidRDefault="00FF2214" w:rsidP="00FF2214">
      <w:pPr>
        <w:ind w:right="920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923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701"/>
        <w:gridCol w:w="1843"/>
        <w:gridCol w:w="1701"/>
      </w:tblGrid>
      <w:tr w:rsidR="00FF2214" w:rsidRPr="00A52ADD" w:rsidTr="00466EE5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Типовые (примерные)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Модифицированные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Авторские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Комплексные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</w:tc>
      </w:tr>
      <w:tr w:rsidR="00FF2214" w:rsidRPr="00A52ADD" w:rsidTr="00466EE5">
        <w:trPr>
          <w:trHeight w:hRule="exact"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46</w:t>
            </w:r>
          </w:p>
        </w:tc>
      </w:tr>
    </w:tbl>
    <w:p w:rsidR="00FF2214" w:rsidRPr="00A52ADD" w:rsidRDefault="00FF2214" w:rsidP="00FF2214">
      <w:pPr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185"/>
        <w:gridCol w:w="1185"/>
        <w:gridCol w:w="1185"/>
        <w:gridCol w:w="1185"/>
        <w:gridCol w:w="1185"/>
        <w:gridCol w:w="1185"/>
        <w:gridCol w:w="1355"/>
      </w:tblGrid>
      <w:tr w:rsidR="00FF2214" w:rsidRPr="00A52ADD" w:rsidTr="00466EE5">
        <w:trPr>
          <w:trHeight w:hRule="exact" w:val="3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left="50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до 1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1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2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3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4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5 лет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6-7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right="229"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</w:tc>
      </w:tr>
      <w:tr w:rsidR="00FF2214" w:rsidRPr="00A52ADD" w:rsidTr="00466EE5">
        <w:trPr>
          <w:trHeight w:hRule="exact" w:val="3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14" w:rsidRPr="00A52ADD" w:rsidRDefault="00FF2214" w:rsidP="00466EE5">
            <w:pPr>
              <w:framePr w:w="10330" w:h="717" w:hRule="exact" w:wrap="notBeside" w:vAnchor="text" w:hAnchor="page" w:x="1561" w:y="415"/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46</w:t>
            </w:r>
          </w:p>
        </w:tc>
      </w:tr>
    </w:tbl>
    <w:p w:rsidR="00FF2214" w:rsidRPr="00A52ADD" w:rsidRDefault="00FF2214" w:rsidP="00466EE5">
      <w:pPr>
        <w:framePr w:w="10330" w:h="717" w:hRule="exact" w:wrap="notBeside" w:vAnchor="text" w:hAnchor="page" w:x="1561" w:y="415"/>
        <w:ind w:hanging="28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F2214" w:rsidRPr="00A52ADD" w:rsidRDefault="00FF2214" w:rsidP="00466EE5">
      <w:pPr>
        <w:framePr w:w="10330" w:h="717" w:hRule="exact" w:wrap="notBeside" w:vAnchor="text" w:hAnchor="page" w:x="1561" w:y="415"/>
        <w:ind w:hanging="28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F2214" w:rsidRPr="00A52ADD" w:rsidRDefault="00FF2214" w:rsidP="00466EE5">
      <w:pPr>
        <w:framePr w:w="10330" w:h="717" w:hRule="exact" w:wrap="notBeside" w:vAnchor="text" w:hAnchor="page" w:x="1561" w:y="415"/>
        <w:ind w:hanging="28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F2214" w:rsidRPr="00A52ADD" w:rsidRDefault="00FF2214" w:rsidP="00466EE5">
      <w:pPr>
        <w:framePr w:w="10330" w:h="717" w:hRule="exact" w:wrap="notBeside" w:vAnchor="text" w:hAnchor="page" w:x="1561" w:y="415"/>
        <w:ind w:hanging="28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F2214" w:rsidRPr="00A52ADD" w:rsidRDefault="00FF2214" w:rsidP="00466EE5">
      <w:pPr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A52ADD">
        <w:rPr>
          <w:rFonts w:ascii="Times New Roman" w:eastAsia="Times New Roman" w:hAnsi="Times New Roman" w:cs="Times New Roman"/>
          <w:bCs/>
          <w:color w:val="auto"/>
        </w:rPr>
        <w:t>- продолжительность освоения программ:</w:t>
      </w:r>
    </w:p>
    <w:p w:rsidR="00FF2214" w:rsidRPr="00A52ADD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FF2214" w:rsidRDefault="00FF2214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466EE5" w:rsidRPr="00D41A05" w:rsidRDefault="00466EE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284"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Понятные и интересные детям </w:t>
      </w:r>
      <w:r w:rsidRPr="00A52AD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образовательные программы, комфортный  психологический климат в учебных группах,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разнообразная </w:t>
      </w:r>
      <w:proofErr w:type="spellStart"/>
      <w:r w:rsidRPr="00A52ADD">
        <w:rPr>
          <w:rFonts w:ascii="Times New Roman" w:eastAsiaTheme="minorHAnsi" w:hAnsi="Times New Roman" w:cs="Times New Roman"/>
          <w:color w:val="auto"/>
          <w:lang w:eastAsia="en-US" w:bidi="ar-SA"/>
        </w:rPr>
        <w:t>внеучебная</w:t>
      </w:r>
      <w:proofErr w:type="spellEnd"/>
      <w:r w:rsidRPr="00A52AD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деятельность позволяют  обеспечить сохранность контингента обучающихся в течение года.</w:t>
      </w:r>
      <w:r w:rsidR="00D41A0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D41A0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Сохранность контингента </w:t>
      </w:r>
      <w:proofErr w:type="gramStart"/>
      <w:r w:rsidRPr="00D41A05">
        <w:rPr>
          <w:rFonts w:ascii="Times New Roman" w:eastAsiaTheme="minorHAnsi" w:hAnsi="Times New Roman" w:cs="Times New Roman"/>
          <w:color w:val="auto"/>
          <w:lang w:eastAsia="en-US" w:bidi="ar-SA"/>
        </w:rPr>
        <w:t>обучающихся</w:t>
      </w:r>
      <w:proofErr w:type="gramEnd"/>
      <w:r w:rsidR="00D41A05" w:rsidRPr="00D41A0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41A05" w:rsidRPr="00D41A05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высокая:</w:t>
      </w:r>
    </w:p>
    <w:p w:rsidR="00466EE5" w:rsidRPr="00A52ADD" w:rsidRDefault="00466EE5" w:rsidP="00466EE5">
      <w:pPr>
        <w:pStyle w:val="ac"/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14"/>
        <w:gridCol w:w="2022"/>
        <w:gridCol w:w="2126"/>
        <w:gridCol w:w="2126"/>
        <w:gridCol w:w="1383"/>
      </w:tblGrid>
      <w:tr w:rsidR="00466EE5" w:rsidRPr="00A52ADD" w:rsidTr="00D41A05">
        <w:tc>
          <w:tcPr>
            <w:tcW w:w="1914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Учебный год</w:t>
            </w:r>
          </w:p>
        </w:tc>
        <w:tc>
          <w:tcPr>
            <w:tcW w:w="2022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Обучающихся</w:t>
            </w:r>
            <w:proofErr w:type="gramEnd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на 1 октября</w:t>
            </w:r>
          </w:p>
        </w:tc>
        <w:tc>
          <w:tcPr>
            <w:tcW w:w="2126" w:type="dxa"/>
            <w:vAlign w:val="bottom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Обучающихся</w:t>
            </w:r>
            <w:proofErr w:type="gramEnd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на 1 января</w:t>
            </w:r>
          </w:p>
        </w:tc>
        <w:tc>
          <w:tcPr>
            <w:tcW w:w="2126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Обучающихся</w:t>
            </w:r>
            <w:proofErr w:type="gramEnd"/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на 31 мая</w:t>
            </w:r>
          </w:p>
        </w:tc>
        <w:tc>
          <w:tcPr>
            <w:tcW w:w="1383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%</w:t>
            </w:r>
          </w:p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потери</w:t>
            </w:r>
          </w:p>
        </w:tc>
      </w:tr>
      <w:tr w:rsidR="00466EE5" w:rsidRPr="00A52ADD" w:rsidTr="00D41A05">
        <w:tc>
          <w:tcPr>
            <w:tcW w:w="1914" w:type="dxa"/>
          </w:tcPr>
          <w:p w:rsidR="00466EE5" w:rsidRPr="00A52ADD" w:rsidRDefault="00466EE5" w:rsidP="00B0413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2021/2022</w:t>
            </w:r>
          </w:p>
        </w:tc>
        <w:tc>
          <w:tcPr>
            <w:tcW w:w="2022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1532</w:t>
            </w:r>
          </w:p>
        </w:tc>
        <w:tc>
          <w:tcPr>
            <w:tcW w:w="2126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1557</w:t>
            </w:r>
          </w:p>
        </w:tc>
        <w:tc>
          <w:tcPr>
            <w:tcW w:w="2126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1495</w:t>
            </w:r>
          </w:p>
        </w:tc>
        <w:tc>
          <w:tcPr>
            <w:tcW w:w="1383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52ADD">
              <w:rPr>
                <w:rFonts w:ascii="Times New Roman" w:eastAsia="Times New Roman" w:hAnsi="Times New Roman" w:cs="Times New Roman"/>
                <w:shd w:val="clear" w:color="auto" w:fill="FFFFFF"/>
              </w:rPr>
              <w:t>3,5</w:t>
            </w:r>
          </w:p>
        </w:tc>
      </w:tr>
      <w:tr w:rsidR="00466EE5" w:rsidRPr="00A52ADD" w:rsidTr="00D41A05">
        <w:tc>
          <w:tcPr>
            <w:tcW w:w="1914" w:type="dxa"/>
          </w:tcPr>
          <w:p w:rsidR="00466EE5" w:rsidRPr="00A52ADD" w:rsidRDefault="00466EE5" w:rsidP="00B0413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2022/2023</w:t>
            </w:r>
          </w:p>
        </w:tc>
        <w:tc>
          <w:tcPr>
            <w:tcW w:w="2022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</w:t>
            </w:r>
          </w:p>
        </w:tc>
        <w:tc>
          <w:tcPr>
            <w:tcW w:w="2126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1398</w:t>
            </w:r>
          </w:p>
        </w:tc>
        <w:tc>
          <w:tcPr>
            <w:tcW w:w="2126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1389</w:t>
            </w:r>
          </w:p>
        </w:tc>
        <w:tc>
          <w:tcPr>
            <w:tcW w:w="1383" w:type="dxa"/>
          </w:tcPr>
          <w:p w:rsidR="00466EE5" w:rsidRPr="00A52ADD" w:rsidRDefault="00466EE5" w:rsidP="00B0413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0,6 %</w:t>
            </w:r>
          </w:p>
        </w:tc>
      </w:tr>
    </w:tbl>
    <w:p w:rsidR="00466EE5" w:rsidRPr="00A52ADD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466EE5" w:rsidRPr="00A52ADD" w:rsidRDefault="00466EE5" w:rsidP="00466EE5">
      <w:pPr>
        <w:widowControl/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</w:pPr>
      <w:r w:rsidRPr="00A52ADD"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  <w:t>Процент потери контингент</w:t>
      </w:r>
      <w:r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  <w:t xml:space="preserve">а в течение года незначителен, </w:t>
      </w:r>
      <w:r w:rsidRPr="00A52ADD"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  <w:t xml:space="preserve">что находится в пределах нормы для учреждений дополнительного образования. </w:t>
      </w:r>
      <w:r w:rsidRPr="00A52ADD">
        <w:rPr>
          <w:rFonts w:ascii="Times New Roman" w:eastAsiaTheme="minorHAnsi" w:hAnsi="Times New Roman" w:cs="Times New Roman"/>
          <w:color w:val="auto"/>
          <w:lang w:eastAsia="en-US" w:bidi="ar-SA"/>
        </w:rPr>
        <w:t>Как видно из таблицы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сравнении с прошлым учебным годом </w:t>
      </w:r>
      <w:r w:rsidRPr="00A52ADD">
        <w:rPr>
          <w:rFonts w:ascii="Times New Roman" w:eastAsiaTheme="minorHAnsi" w:hAnsi="Times New Roman" w:cs="Times New Roman"/>
          <w:color w:val="auto"/>
          <w:lang w:eastAsia="en-US" w:bidi="ar-SA"/>
        </w:rPr>
        <w:t>потеря контингента детей  сократилась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значительно.</w:t>
      </w:r>
    </w:p>
    <w:p w:rsidR="00466EE5" w:rsidRPr="00D41A05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16"/>
          <w:szCs w:val="16"/>
          <w:lang w:bidi="ar-SA"/>
        </w:rPr>
      </w:pPr>
    </w:p>
    <w:p w:rsidR="00466EE5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  <w:r w:rsidRPr="00D41A05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Для обучающихся творческих объединений </w:t>
      </w:r>
      <w:proofErr w:type="gramStart"/>
      <w:r w:rsidRPr="00D41A05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проведены</w:t>
      </w:r>
      <w:proofErr w:type="gramEnd"/>
      <w:r w:rsidRPr="00D41A05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 более 60 мероприятий</w:t>
      </w:r>
    </w:p>
    <w:p w:rsidR="00D41A05" w:rsidRPr="00D41A05" w:rsidRDefault="00D41A0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tbl>
      <w:tblPr>
        <w:tblStyle w:val="22"/>
        <w:tblW w:w="14884" w:type="dxa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Праздники «</w:t>
            </w:r>
            <w:proofErr w:type="spellStart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Осенины</w:t>
            </w:r>
            <w:proofErr w:type="spellEnd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дошкольников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Праздники «Зимние забавы»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дошкольников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Тематические беседы, посвящённые  Дню снятия блокады Ленинграда 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Тематические беседы «Безопасный интернет»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среди обучающихся объединений декоративн</w:t>
            </w:r>
            <w:proofErr w:type="gramStart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о-</w:t>
            </w:r>
            <w:proofErr w:type="gramEnd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прикладного творчества ДДТ «Умелец»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F80AA6" w:rsidRPr="00F80AA6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Новогодние праздники для всех обучающихся ДДТ </w:t>
            </w:r>
            <w:proofErr w:type="gramStart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 </w:t>
            </w:r>
            <w:proofErr w:type="gramEnd"/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более 15 программ)</w:t>
            </w:r>
          </w:p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Квест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«Последний герой»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кружковцев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Беседа и игра с экраном «Храброе сердце»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«Минутки безопасности» в рамках информационно-пропагандистской акции «Ребёнок – пешеход» 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Праздники «Веснянка»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дошкольников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Конкурс художественного чтения «Магия слова»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исследовательских работ «Жизнь удивительных вещей</w:t>
            </w:r>
            <w:r w:rsidRPr="002203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» </w:t>
            </w:r>
          </w:p>
        </w:tc>
      </w:tr>
      <w:tr w:rsidR="00466EE5" w:rsidRPr="00014A9F" w:rsidTr="00B04131">
        <w:trPr>
          <w:trHeight w:val="24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Патриотическая акция «Виртуальная стена памяти»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Праздники «Здравствуй, лето!»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кружковцев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Экскурсии в музей природы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кружковцев СЮН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Неделя книги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Заключительный фестиваль творческих объединений ДДТ «Дом Истоминых и мы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-е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го обитатели»</w:t>
            </w:r>
          </w:p>
        </w:tc>
      </w:tr>
      <w:tr w:rsidR="00466EE5" w:rsidRPr="00014A9F" w:rsidTr="00B04131">
        <w:trPr>
          <w:trHeight w:val="266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оздоровительного  лагеря. Игровая программа «Зоологические забеги»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по сказочным станциям для летнего лагеря.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Игровая программа «День России»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Краеведческая игра «Мой Углич – капелька России»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«День Памяти и скорби». Краеведческая игра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День ребусов  в творческ</w:t>
            </w:r>
            <w:r w:rsidR="00D24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ом объединении «Огонёк»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Программа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святого Валентина в творческом объединении «</w:t>
            </w:r>
            <w:r w:rsidRPr="0022036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Little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2036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Englishmen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Мастер-класс «Подарок для папы»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Беседа, посвящённая Дню здоровья с игровой программой  «В поисках страны здоровья»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Презентация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космонавтики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Праздник «До свидания, друзья» с чаепитием  в творческом объединении «</w:t>
            </w:r>
            <w:r w:rsidRPr="0022036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Little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2036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Englishmen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Праздники «Весенняя капель»  и «Здравствуй, лето» для обучающихся клуба «Муравейник и Школы абитуриента-биолога</w:t>
            </w:r>
            <w:proofErr w:type="gramEnd"/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хореографического мастерства «Виват, Терпсихора»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Игра «Где логика?»</w:t>
            </w:r>
          </w:p>
        </w:tc>
      </w:tr>
      <w:tr w:rsidR="00466EE5" w:rsidRPr="00427797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0367">
              <w:rPr>
                <w:rFonts w:ascii="Times New Roman" w:hAnsi="Times New Roman" w:cs="Times New Roman"/>
              </w:rPr>
              <w:t>Беседа «Безопасное движение со светоотражателями»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Отчётный концерт танцевального коллектива Звездопад»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Итоговое чаепитие с викториной игровой програм</w:t>
            </w:r>
            <w:r w:rsidR="00D24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мой в группах танцевальног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 коллектива «Звездопад»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«Беседа с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ающимися</w:t>
            </w: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 тему «Наш мир без террора!», участие в акции «Капля жизни»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Интеллектуальная игра «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Угличский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край» с чаепитием в клубе «Алатырь»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этнографическом диктанте, беседа «Что такое этнография» 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мастер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классах  «Углич мастеровой» в МЦ «Солнечный»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казачьем диктанте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Интерактивная беседа «Хвостатые герои блокадного Ленинграда»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Игровая программа «Стрельцы – молодцы» в краеведческом клубе «Алатырь»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Игровая программа «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Чепухабра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 в краеведческом клубе «Алатырь»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Презентация «Князь Андрей Большой» в краеведческом клубе «Алатырь»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Квартирники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обучающихся Студии классической гитары «Аккорд»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Игровые  программы «На подводной лодке» и «Как разбудить домового в кукольном театре «Домовёнок»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Встреча с педагогами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Переславской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художественной школы.</w:t>
            </w:r>
          </w:p>
        </w:tc>
      </w:tr>
      <w:tr w:rsidR="00466EE5" w:rsidRPr="00014A9F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Игровая программа по сказкам А.С. Пушкина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466EE5" w:rsidRPr="00220367" w:rsidRDefault="00466EE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66EE5" w:rsidRPr="00D41A05" w:rsidRDefault="00466EE5" w:rsidP="00466EE5">
      <w:pPr>
        <w:rPr>
          <w:rFonts w:ascii="Times New Roman" w:hAnsi="Times New Roman" w:cs="Times New Roman"/>
          <w:b/>
          <w:color w:val="auto"/>
        </w:rPr>
      </w:pPr>
      <w:proofErr w:type="gramStart"/>
      <w:r w:rsidRPr="00D41A05">
        <w:rPr>
          <w:rFonts w:ascii="Times New Roman" w:hAnsi="Times New Roman" w:cs="Times New Roman"/>
          <w:b/>
          <w:color w:val="auto"/>
        </w:rPr>
        <w:t>Организованы</w:t>
      </w:r>
      <w:proofErr w:type="gramEnd"/>
      <w:r w:rsidRPr="00D41A05">
        <w:rPr>
          <w:rFonts w:ascii="Times New Roman" w:hAnsi="Times New Roman" w:cs="Times New Roman"/>
          <w:b/>
          <w:color w:val="auto"/>
        </w:rPr>
        <w:t xml:space="preserve"> и проведены   более 30  экскурсий и  коллективных поездок.</w:t>
      </w:r>
    </w:p>
    <w:p w:rsidR="00466EE5" w:rsidRDefault="00466EE5" w:rsidP="00466EE5">
      <w:pPr>
        <w:widowControl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tbl>
      <w:tblPr>
        <w:tblStyle w:val="22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466EE5" w:rsidRPr="00C51535" w:rsidTr="00B04131">
        <w:tc>
          <w:tcPr>
            <w:tcW w:w="14709" w:type="dxa"/>
          </w:tcPr>
          <w:p w:rsidR="00466EE5" w:rsidRPr="00C51535" w:rsidRDefault="00466EE5" w:rsidP="00B04131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  <w:r w:rsidRPr="00C51535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В городе: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библиотеку им. Старостина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музей-мастерскую с мастер-классом по валянию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музей мифов и суеверий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Экскурсии в Дом художников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Дом дружбы с мастер-классом «Мир окружающих нас вещей»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на станцию юннатов ДДТ в живой уголок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 по центральной части города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Экскурсия в музей истории Углича, поездка к памятникам в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Клементьевскую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волость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«Волга-река достижений»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на выставку «Подводный мир» во дворец культуры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Программа в библиотеке им. Старостина «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Библионочь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выход на концерт духового оркестра Дворца культуры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ind w:hanging="862"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Выездные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Кострому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 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лосиная ферма, музей сыра)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г. Москву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в Ярославль. Посещение картинг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–к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луба «Форсаж» и аквапарка «Тропический берег»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в цирк г. Ярославль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Экскурсионная программа в г. Ярославле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во Владимир и Суздаль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г. Ярославль на Шоу-макет «Золотое кольцо»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г. Кострому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Экскурсии в Карелии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Сергиев Посад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на кондитерскую фабрику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музей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кацкарей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участие в фестивале «Наше то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Полохало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466EE5" w:rsidRPr="00220367" w:rsidTr="00B04131">
        <w:tc>
          <w:tcPr>
            <w:tcW w:w="14709" w:type="dxa"/>
          </w:tcPr>
          <w:p w:rsidR="00466EE5" w:rsidRPr="00220367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Гаврилов-Ям</w:t>
            </w:r>
          </w:p>
        </w:tc>
      </w:tr>
      <w:tr w:rsidR="00466EE5" w:rsidRPr="00220367" w:rsidTr="00B04131">
        <w:trPr>
          <w:trHeight w:val="262"/>
        </w:trPr>
        <w:tc>
          <w:tcPr>
            <w:tcW w:w="14709" w:type="dxa"/>
          </w:tcPr>
          <w:p w:rsidR="00466EE5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г. Переславль Залесский 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 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танковые манёвры, батутный </w:t>
            </w:r>
          </w:p>
          <w:p w:rsidR="00466EE5" w:rsidRPr="00220367" w:rsidRDefault="00466EE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центр)</w:t>
            </w:r>
          </w:p>
        </w:tc>
      </w:tr>
      <w:tr w:rsidR="00466EE5" w:rsidRPr="00220367" w:rsidTr="00B04131">
        <w:trPr>
          <w:trHeight w:val="267"/>
        </w:trPr>
        <w:tc>
          <w:tcPr>
            <w:tcW w:w="14709" w:type="dxa"/>
          </w:tcPr>
          <w:p w:rsidR="00466EE5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Коллективная поездка на хоккейный  матч «Локомоти</w:t>
            </w:r>
            <w:proofErr w:type="gram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proofErr w:type="gram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ЦСКА» клуба </w:t>
            </w:r>
          </w:p>
          <w:p w:rsidR="00466EE5" w:rsidRPr="00220367" w:rsidRDefault="00466EE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ЮИД</w:t>
            </w:r>
          </w:p>
        </w:tc>
      </w:tr>
      <w:tr w:rsidR="00466EE5" w:rsidRPr="00220367" w:rsidTr="00B04131">
        <w:trPr>
          <w:trHeight w:val="271"/>
        </w:trPr>
        <w:tc>
          <w:tcPr>
            <w:tcW w:w="14709" w:type="dxa"/>
          </w:tcPr>
          <w:p w:rsidR="00466EE5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Коллективная поездка в Ярославль на хореографическую сказку </w:t>
            </w:r>
          </w:p>
          <w:p w:rsidR="00466EE5" w:rsidRPr="00220367" w:rsidRDefault="00466EE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«Снегурочка» (КЗРЦ «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Милениум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»)</w:t>
            </w:r>
          </w:p>
        </w:tc>
      </w:tr>
      <w:tr w:rsidR="00466EE5" w:rsidRPr="00220367" w:rsidTr="00B04131">
        <w:trPr>
          <w:trHeight w:val="261"/>
        </w:trPr>
        <w:tc>
          <w:tcPr>
            <w:tcW w:w="14709" w:type="dxa"/>
          </w:tcPr>
          <w:p w:rsidR="00466EE5" w:rsidRDefault="00466EE5" w:rsidP="00B0413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20367">
              <w:rPr>
                <w:rFonts w:ascii="Times New Roman" w:hAnsi="Times New Roman" w:cs="Times New Roman"/>
                <w:color w:val="auto"/>
              </w:rPr>
              <w:t>Коллективная поездка на балет «Бахчисарайский фонтан»  в КЗРЦ</w:t>
            </w:r>
          </w:p>
          <w:p w:rsidR="00466EE5" w:rsidRPr="00220367" w:rsidRDefault="00466EE5" w:rsidP="00B04131">
            <w:pPr>
              <w:pStyle w:val="ac"/>
              <w:rPr>
                <w:rFonts w:ascii="Times New Roman" w:hAnsi="Times New Roman" w:cs="Times New Roman"/>
                <w:color w:val="auto"/>
              </w:rPr>
            </w:pPr>
            <w:r w:rsidRPr="00220367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220367">
              <w:rPr>
                <w:rFonts w:ascii="Times New Roman" w:hAnsi="Times New Roman" w:cs="Times New Roman"/>
                <w:color w:val="auto"/>
              </w:rPr>
              <w:t>Милениум</w:t>
            </w:r>
            <w:proofErr w:type="spellEnd"/>
            <w:r w:rsidRPr="00220367">
              <w:rPr>
                <w:rFonts w:ascii="Times New Roman" w:hAnsi="Times New Roman" w:cs="Times New Roman"/>
                <w:color w:val="auto"/>
              </w:rPr>
              <w:t>» (Ярославль)</w:t>
            </w:r>
          </w:p>
        </w:tc>
      </w:tr>
      <w:tr w:rsidR="00466EE5" w:rsidRPr="00220367" w:rsidTr="00B04131">
        <w:trPr>
          <w:trHeight w:val="264"/>
        </w:trPr>
        <w:tc>
          <w:tcPr>
            <w:tcW w:w="14709" w:type="dxa"/>
          </w:tcPr>
          <w:p w:rsidR="00466EE5" w:rsidRPr="00220367" w:rsidRDefault="00466EE5" w:rsidP="00B0413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20367">
              <w:rPr>
                <w:rFonts w:ascii="Times New Roman" w:hAnsi="Times New Roman" w:cs="Times New Roman"/>
                <w:color w:val="auto"/>
              </w:rPr>
              <w:t>Экскурсия в г. Москву, посещение театра оперетты, ВДНХ</w:t>
            </w:r>
          </w:p>
        </w:tc>
      </w:tr>
      <w:tr w:rsidR="00466EE5" w:rsidRPr="00220367" w:rsidTr="00B04131">
        <w:trPr>
          <w:trHeight w:val="255"/>
        </w:trPr>
        <w:tc>
          <w:tcPr>
            <w:tcW w:w="14709" w:type="dxa"/>
          </w:tcPr>
          <w:p w:rsidR="00466EE5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на мастер-классы «Качество молока и мёда», «Изготовление</w:t>
            </w:r>
          </w:p>
          <w:p w:rsidR="00466EE5" w:rsidRDefault="00466EE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бумаги дома», «Выращивание </w:t>
            </w:r>
            <w:proofErr w:type="spellStart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микрозелени</w:t>
            </w:r>
            <w:proofErr w:type="spellEnd"/>
            <w:r w:rsidRPr="002203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 в ЯГСА академии.</w:t>
            </w:r>
          </w:p>
          <w:p w:rsidR="00D41A05" w:rsidRPr="00220367" w:rsidRDefault="00D41A05" w:rsidP="00B04131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66EE5" w:rsidRPr="00D41A05" w:rsidRDefault="00466EE5" w:rsidP="00466EE5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1A05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Обучающиеся Дома творчества активно участвуют в социально-значи</w:t>
      </w:r>
      <w:r w:rsidR="00E56FE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мых мероприятиях. В 2023 году </w:t>
      </w:r>
      <w:r w:rsidRPr="00D41A05">
        <w:rPr>
          <w:rFonts w:ascii="Times New Roman" w:eastAsia="Calibri" w:hAnsi="Times New Roman" w:cs="Times New Roman"/>
          <w:b/>
          <w:color w:val="auto"/>
          <w:lang w:eastAsia="en-US" w:bidi="ar-SA"/>
        </w:rPr>
        <w:t>таких мероприятий было 35.</w:t>
      </w:r>
    </w:p>
    <w:tbl>
      <w:tblPr>
        <w:tblStyle w:val="22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на Красноармейском бульваре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Субботник на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Селивановском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ручье и Набережной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в парке «Надежда»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по посадке деревьев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Субботник по очистке рва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Угличского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Кремля к реке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Шелковке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на ул.  Свободы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Концерт </w:t>
            </w:r>
            <w:proofErr w:type="gram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пожилого  человека в Доме-интернате для престарелых и инвалидов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Концерт </w:t>
            </w:r>
            <w:proofErr w:type="gram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матери в ЦД «Цветочный»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Концерт </w:t>
            </w:r>
            <w:proofErr w:type="gram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матери в МЦ «Солнечный»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Концерт в Доме-интернате для престарелых и инвалидов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Концерт к 8 Марта в ЦД «Цветочный»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«Оберегай»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«Накормим уток»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Акция «Серая шейка»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«ЮИД в честь Великой Победы»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«Акция # ЮИД родителям» в рамках проекта «ЮИД за безопасность на дорогах»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«ЮИД и СИМ – безопасно колесим»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открытии городской Ёлки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студенческой сценической постановке «Мэри 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Поппинс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  в ДК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 в муниципальном проекте «Песни Победы поёт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молодёжзь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концертной программе </w:t>
            </w:r>
            <w:proofErr w:type="gram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Победы во  Дворце культуры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концертах  на площадках города (5 концертов)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юбилейном концерте </w:t>
            </w:r>
            <w:proofErr w:type="spell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Кучмар</w:t>
            </w:r>
            <w:proofErr w:type="spell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Татьяны Аскольдовны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 «Возьми ребёнка за руку»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Акция, посвящённая международному Дню белой трости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Занятия ЮИД в МДОУ «Берёзка»,  МДОУ «Ромашка»,  МДОУ «Светлячок» </w:t>
            </w:r>
            <w:proofErr w:type="gramStart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 </w:t>
            </w:r>
            <w:proofErr w:type="gramEnd"/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 3 занятия в каждом д/с)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«Пешеход, стань ярче!»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Региональная акция «Внимание, дети»- виртуальное обращение к водителю</w:t>
            </w:r>
          </w:p>
        </w:tc>
      </w:tr>
      <w:tr w:rsidR="00466EE5" w:rsidRPr="00387804" w:rsidTr="00B04131">
        <w:trPr>
          <w:trHeight w:val="271"/>
        </w:trPr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Игровая программа по ПДД, посвящённая итогам конкурса «Приготовь дорожный знак»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Межмуниципальная встреча отрядов ЮИД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Минутки безопасности в рамках акции «Ребёнок - пешеход» для учащихся ДДТ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 «ЮИД – родителям»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«Памяти трудовой доблести и славы» - Торжественная церемония возложения цветов и венков у монумента «Воину – освободителю»</w:t>
            </w:r>
          </w:p>
        </w:tc>
      </w:tr>
      <w:tr w:rsidR="00466EE5" w:rsidRPr="00387804" w:rsidTr="00B04131">
        <w:tc>
          <w:tcPr>
            <w:tcW w:w="14709" w:type="dxa"/>
          </w:tcPr>
          <w:p w:rsidR="00466EE5" w:rsidRPr="00503049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благотворительной акции «Белый цветок»</w:t>
            </w:r>
          </w:p>
        </w:tc>
      </w:tr>
      <w:tr w:rsidR="00466EE5" w:rsidRPr="00387804" w:rsidTr="00B04131">
        <w:tc>
          <w:tcPr>
            <w:tcW w:w="14709" w:type="dxa"/>
          </w:tcPr>
          <w:p w:rsidR="00C079CC" w:rsidRPr="00C079CC" w:rsidRDefault="00466EE5" w:rsidP="00C079CC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030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фестивале «Золотое детство»</w:t>
            </w:r>
          </w:p>
          <w:p w:rsidR="00C079CC" w:rsidRPr="00A52ADD" w:rsidRDefault="00C079CC" w:rsidP="00C079CC">
            <w:pPr>
              <w:pStyle w:val="ac"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79CC" w:rsidRPr="00A52ADD" w:rsidRDefault="00C079CC" w:rsidP="00C079CC">
            <w:pPr>
              <w:pStyle w:val="ac"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каникулярное время</w:t>
            </w:r>
            <w:r w:rsidRPr="00A52ADD">
              <w:rPr>
                <w:rFonts w:ascii="Times New Roman" w:eastAsia="Times New Roman" w:hAnsi="Times New Roman" w:cs="Times New Roman"/>
                <w:color w:val="auto"/>
              </w:rPr>
              <w:t xml:space="preserve"> для обучающихся ДДТ работал  оздоровительный лагерь с дневным пребы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ванием, где отдохнули 140 детей в июне и 70 детей осенью 2023 года.</w:t>
            </w:r>
          </w:p>
          <w:p w:rsidR="00C079CC" w:rsidRPr="00C079CC" w:rsidRDefault="00C079CC" w:rsidP="00C079C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FF2214" w:rsidRDefault="00FF2214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D6398B" w:rsidRPr="00D6398B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  <w:r w:rsidRPr="00235AFE">
        <w:rPr>
          <w:rFonts w:ascii="Times New Roman" w:eastAsia="Times New Roman" w:hAnsi="Times New Roman" w:cs="Times New Roman"/>
          <w:b/>
          <w:spacing w:val="-1"/>
          <w:lang w:bidi="ar-SA"/>
        </w:rPr>
        <w:lastRenderedPageBreak/>
        <w:t xml:space="preserve">1.2.  </w:t>
      </w:r>
      <w:r w:rsidRPr="00235AFE">
        <w:rPr>
          <w:rFonts w:ascii="Times New Roman" w:eastAsia="Times New Roman" w:hAnsi="Times New Roman" w:cs="Times New Roman"/>
          <w:b/>
          <w:spacing w:val="-1"/>
        </w:rPr>
        <w:t>Численность учащихся, обучающихся по образовательным программам по договорам об оказании платных образовательных услуг.</w:t>
      </w:r>
    </w:p>
    <w:p w:rsidR="00D6398B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235AFE">
        <w:rPr>
          <w:rFonts w:ascii="Times New Roman" w:eastAsia="Times New Roman" w:hAnsi="Times New Roman" w:cs="Times New Roman"/>
          <w:spacing w:val="-1"/>
          <w:lang w:bidi="ar-SA"/>
        </w:rPr>
        <w:t xml:space="preserve"> Платные образовательные услуги оказываются только по сертифицированным  дополнительным образовательным программам через портал ПФДО. </w:t>
      </w:r>
      <w:proofErr w:type="gramStart"/>
      <w:r w:rsidRPr="00235AFE">
        <w:rPr>
          <w:rFonts w:ascii="Times New Roman" w:eastAsia="Times New Roman" w:hAnsi="Times New Roman" w:cs="Times New Roman"/>
          <w:spacing w:val="-1"/>
          <w:lang w:bidi="ar-SA"/>
        </w:rPr>
        <w:t>В 2022/23 году  было 6 программ  155 договоров ПФ), в первом полугодии 2023/24 учебного году 4  программы, обучающихся 49 человек.</w:t>
      </w:r>
      <w:proofErr w:type="gramEnd"/>
    </w:p>
    <w:p w:rsidR="00D6398B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235AFE">
        <w:rPr>
          <w:rFonts w:ascii="Times New Roman" w:eastAsia="Times New Roman" w:hAnsi="Times New Roman" w:cs="Times New Roman"/>
          <w:b/>
          <w:spacing w:val="-1"/>
          <w:lang w:bidi="ar-SA"/>
        </w:rPr>
        <w:t>1.3.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Pr="00235AFE">
        <w:rPr>
          <w:rFonts w:ascii="Times New Roman" w:eastAsia="Times New Roman" w:hAnsi="Times New Roman" w:cs="Times New Roman"/>
          <w:b/>
          <w:spacing w:val="-1"/>
          <w:lang w:bidi="ar-SA"/>
        </w:rPr>
        <w:t>Количество обучающихся без учёта занятий в двух и более творческих объединениях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на </w:t>
      </w:r>
      <w:r>
        <w:rPr>
          <w:rFonts w:ascii="Times New Roman" w:eastAsia="Times New Roman" w:hAnsi="Times New Roman" w:cs="Times New Roman"/>
          <w:spacing w:val="-1"/>
          <w:lang w:bidi="ar-SA"/>
        </w:rPr>
        <w:t>31.12.2023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  составляет  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995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>человек, таким образом в двух и более объединениях занимаются 3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97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человек 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( </w:t>
      </w:r>
      <w:proofErr w:type="gramEnd"/>
      <w:r w:rsidRPr="00A52ADD">
        <w:rPr>
          <w:rFonts w:ascii="Times New Roman" w:eastAsia="Times New Roman" w:hAnsi="Times New Roman" w:cs="Times New Roman"/>
          <w:spacing w:val="-1"/>
          <w:lang w:bidi="ar-SA"/>
        </w:rPr>
        <w:t>2</w:t>
      </w:r>
      <w:r>
        <w:rPr>
          <w:rFonts w:ascii="Times New Roman" w:eastAsia="Times New Roman" w:hAnsi="Times New Roman" w:cs="Times New Roman"/>
          <w:spacing w:val="-1"/>
          <w:lang w:bidi="ar-SA"/>
        </w:rPr>
        <w:t>8,9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% от общего количества).  </w:t>
      </w: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Все обучающиеся имеют сертификаты на дополнительное образование и зачисляются через портал ПФДО. </w:t>
      </w:r>
    </w:p>
    <w:p w:rsidR="002422BC" w:rsidRPr="00235AFE" w:rsidRDefault="002422BC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D6398B" w:rsidRPr="00235AFE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  <w:r w:rsidRPr="00235AFE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1.4. </w:t>
      </w:r>
      <w:r>
        <w:rPr>
          <w:rFonts w:ascii="Times New Roman" w:eastAsia="Times New Roman" w:hAnsi="Times New Roman" w:cs="Times New Roman"/>
          <w:b/>
          <w:color w:val="auto"/>
        </w:rPr>
        <w:t>Численность</w:t>
      </w:r>
      <w:r w:rsidRPr="00235AFE">
        <w:rPr>
          <w:rFonts w:ascii="Times New Roman" w:eastAsia="Times New Roman" w:hAnsi="Times New Roman" w:cs="Times New Roman"/>
          <w:b/>
          <w:color w:val="auto"/>
        </w:rPr>
        <w:t xml:space="preserve"> учащихся с применением дистанционных образовательных технологий, электронного обучения </w:t>
      </w:r>
      <w:r w:rsidRPr="00235AFE">
        <w:rPr>
          <w:rFonts w:ascii="Times New Roman" w:eastAsia="Times New Roman" w:hAnsi="Times New Roman" w:cs="Times New Roman"/>
          <w:color w:val="auto"/>
        </w:rPr>
        <w:t>невелик</w:t>
      </w:r>
      <w:r>
        <w:rPr>
          <w:rFonts w:ascii="Times New Roman" w:eastAsia="Times New Roman" w:hAnsi="Times New Roman" w:cs="Times New Roman"/>
          <w:color w:val="auto"/>
        </w:rPr>
        <w:t xml:space="preserve">а, 28 человек, что  составляет 2,8 % от общей численности обучающихся. Активно используются дистанционные технологии в экологическом клубе «Муравейник». Краеведческом </w:t>
      </w:r>
      <w:proofErr w:type="gramStart"/>
      <w:r>
        <w:rPr>
          <w:rFonts w:ascii="Times New Roman" w:eastAsia="Times New Roman" w:hAnsi="Times New Roman" w:cs="Times New Roman"/>
          <w:color w:val="auto"/>
        </w:rPr>
        <w:t>клубе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«Алатырь» и группе второго года обучения Школы абитуриента-биолога. В образовательных программа</w:t>
      </w:r>
      <w:r w:rsidR="00466E86">
        <w:rPr>
          <w:rFonts w:ascii="Times New Roman" w:eastAsia="Times New Roman" w:hAnsi="Times New Roman" w:cs="Times New Roman"/>
          <w:color w:val="auto"/>
        </w:rPr>
        <w:t xml:space="preserve">х этих объединений  обозначена </w:t>
      </w:r>
      <w:r>
        <w:rPr>
          <w:rFonts w:ascii="Times New Roman" w:eastAsia="Times New Roman" w:hAnsi="Times New Roman" w:cs="Times New Roman"/>
          <w:color w:val="auto"/>
        </w:rPr>
        <w:t>такая форма обучения.</w:t>
      </w:r>
    </w:p>
    <w:p w:rsidR="00D6398B" w:rsidRPr="000C32A5" w:rsidRDefault="00D6398B" w:rsidP="000C32A5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D6398B" w:rsidRPr="000C32A5" w:rsidRDefault="000C32A5" w:rsidP="000C32A5">
      <w:pPr>
        <w:spacing w:line="230" w:lineRule="exact"/>
        <w:ind w:firstLine="709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1.5. </w:t>
      </w:r>
      <w:r w:rsidR="00D6398B" w:rsidRPr="000C32A5">
        <w:rPr>
          <w:rFonts w:ascii="Times New Roman" w:eastAsia="Times New Roman" w:hAnsi="Times New Roman" w:cs="Times New Roman"/>
          <w:b/>
          <w:color w:val="auto"/>
        </w:rPr>
        <w:t xml:space="preserve">Работа с </w:t>
      </w:r>
      <w:proofErr w:type="gramStart"/>
      <w:r w:rsidR="00D6398B" w:rsidRPr="000C32A5">
        <w:rPr>
          <w:rFonts w:ascii="Times New Roman" w:eastAsia="Times New Roman" w:hAnsi="Times New Roman" w:cs="Times New Roman"/>
          <w:b/>
          <w:color w:val="auto"/>
        </w:rPr>
        <w:t>обучающимися</w:t>
      </w:r>
      <w:proofErr w:type="gramEnd"/>
      <w:r w:rsidR="00D6398B" w:rsidRPr="000C32A5">
        <w:rPr>
          <w:rFonts w:ascii="Times New Roman" w:eastAsia="Times New Roman" w:hAnsi="Times New Roman" w:cs="Times New Roman"/>
          <w:b/>
          <w:color w:val="auto"/>
        </w:rPr>
        <w:t>, проявляющими  способности и длительный интерес к обучению по программе.</w:t>
      </w:r>
    </w:p>
    <w:p w:rsidR="00D6398B" w:rsidRPr="00A52ADD" w:rsidRDefault="00D6398B" w:rsidP="00D6398B">
      <w:pPr>
        <w:pStyle w:val="ac"/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D6398B" w:rsidRDefault="00D6398B" w:rsidP="00F61652">
      <w:pPr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  <w:r w:rsidRPr="00A52ADD">
        <w:rPr>
          <w:rFonts w:ascii="Times New Roman" w:eastAsia="Times New Roman" w:hAnsi="Times New Roman" w:cs="Times New Roman"/>
          <w:color w:val="auto"/>
        </w:rPr>
        <w:t xml:space="preserve">Для обучающихся, показывающих высокие результаты обучения, желающих продлить занятия в творческом  объединении после освоения курса образовательной программы, создаются творческие группы. В </w:t>
      </w:r>
      <w:r w:rsidR="000C32A5">
        <w:rPr>
          <w:rFonts w:ascii="Times New Roman" w:eastAsia="Times New Roman" w:hAnsi="Times New Roman" w:cs="Times New Roman"/>
          <w:color w:val="auto"/>
        </w:rPr>
        <w:t xml:space="preserve">2023 </w:t>
      </w:r>
      <w:r w:rsidRPr="00A52ADD">
        <w:rPr>
          <w:rFonts w:ascii="Times New Roman" w:eastAsia="Times New Roman" w:hAnsi="Times New Roman" w:cs="Times New Roman"/>
          <w:color w:val="auto"/>
        </w:rPr>
        <w:t xml:space="preserve"> году таки</w:t>
      </w:r>
      <w:proofErr w:type="gramStart"/>
      <w:r w:rsidRPr="00A52ADD">
        <w:rPr>
          <w:rFonts w:ascii="Times New Roman" w:eastAsia="Times New Roman" w:hAnsi="Times New Roman" w:cs="Times New Roman"/>
          <w:color w:val="auto"/>
        </w:rPr>
        <w:t>х-</w:t>
      </w:r>
      <w:proofErr w:type="gramEnd"/>
      <w:r w:rsidRPr="00A52ADD">
        <w:rPr>
          <w:rFonts w:ascii="Times New Roman" w:eastAsia="Times New Roman" w:hAnsi="Times New Roman" w:cs="Times New Roman"/>
          <w:color w:val="auto"/>
        </w:rPr>
        <w:t xml:space="preserve"> групп  5, в них занимается  58 обучающихся. Все творческие группы работают по плану, составляемому на каждый учебный год. Специальных программ для  детей с выдающимися способностями нет.</w:t>
      </w:r>
      <w:r w:rsidR="00F80AA6">
        <w:rPr>
          <w:rFonts w:ascii="Times New Roman" w:eastAsia="Times New Roman" w:hAnsi="Times New Roman" w:cs="Times New Roman"/>
          <w:color w:val="auto"/>
        </w:rPr>
        <w:t xml:space="preserve"> В 3023 году трое обучающихся из краеведческого клуба «Алатырь» и экологического клуба «Муравейник» стали стипендиатами Главы </w:t>
      </w:r>
      <w:proofErr w:type="spellStart"/>
      <w:r w:rsidR="00F80AA6">
        <w:rPr>
          <w:rFonts w:ascii="Times New Roman" w:eastAsia="Times New Roman" w:hAnsi="Times New Roman" w:cs="Times New Roman"/>
          <w:color w:val="auto"/>
        </w:rPr>
        <w:t>Угличского</w:t>
      </w:r>
      <w:proofErr w:type="spellEnd"/>
      <w:r w:rsidR="00F80AA6">
        <w:rPr>
          <w:rFonts w:ascii="Times New Roman" w:eastAsia="Times New Roman" w:hAnsi="Times New Roman" w:cs="Times New Roman"/>
          <w:color w:val="auto"/>
        </w:rPr>
        <w:t xml:space="preserve"> муниципального района.</w:t>
      </w:r>
    </w:p>
    <w:p w:rsidR="00D41A05" w:rsidRPr="00A52ADD" w:rsidRDefault="00D41A05" w:rsidP="00F61652">
      <w:pPr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1403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7"/>
        <w:gridCol w:w="2338"/>
        <w:gridCol w:w="2339"/>
        <w:gridCol w:w="2338"/>
        <w:gridCol w:w="2339"/>
      </w:tblGrid>
      <w:tr w:rsidR="000C32A5" w:rsidRPr="00A52ADD" w:rsidTr="000C32A5">
        <w:tc>
          <w:tcPr>
            <w:tcW w:w="4677" w:type="dxa"/>
            <w:vMerge w:val="restart"/>
          </w:tcPr>
          <w:p w:rsidR="000C32A5" w:rsidRPr="00A52ADD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Творческое объединение</w:t>
            </w:r>
          </w:p>
        </w:tc>
        <w:tc>
          <w:tcPr>
            <w:tcW w:w="4677" w:type="dxa"/>
            <w:gridSpan w:val="2"/>
          </w:tcPr>
          <w:p w:rsidR="000C32A5" w:rsidRPr="00A52ADD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</w:rPr>
              <w:t>2022/23 уч. год</w:t>
            </w:r>
          </w:p>
        </w:tc>
        <w:tc>
          <w:tcPr>
            <w:tcW w:w="4677" w:type="dxa"/>
            <w:gridSpan w:val="2"/>
          </w:tcPr>
          <w:p w:rsidR="000C32A5" w:rsidRPr="00A52ADD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</w:rPr>
              <w:t>2022/23 уч. год</w:t>
            </w:r>
          </w:p>
        </w:tc>
      </w:tr>
      <w:tr w:rsidR="000C32A5" w:rsidRPr="00A52ADD" w:rsidTr="000C32A5">
        <w:tc>
          <w:tcPr>
            <w:tcW w:w="4677" w:type="dxa"/>
            <w:vMerge/>
          </w:tcPr>
          <w:p w:rsidR="000C32A5" w:rsidRPr="00A52ADD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38" w:type="dxa"/>
          </w:tcPr>
          <w:p w:rsidR="000C32A5" w:rsidRPr="00A52ADD" w:rsidRDefault="000C32A5" w:rsidP="00D41A05">
            <w:pPr>
              <w:pStyle w:val="ac"/>
              <w:spacing w:line="230" w:lineRule="exact"/>
              <w:ind w:left="3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Кол-во творческих групп</w:t>
            </w:r>
          </w:p>
        </w:tc>
        <w:tc>
          <w:tcPr>
            <w:tcW w:w="2339" w:type="dxa"/>
          </w:tcPr>
          <w:p w:rsidR="000C32A5" w:rsidRPr="00A52ADD" w:rsidRDefault="000C32A5" w:rsidP="00D41A05">
            <w:pPr>
              <w:pStyle w:val="ac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2338" w:type="dxa"/>
          </w:tcPr>
          <w:p w:rsidR="000C32A5" w:rsidRPr="00A52ADD" w:rsidRDefault="000C32A5" w:rsidP="00D41A05">
            <w:pPr>
              <w:pStyle w:val="ac"/>
              <w:spacing w:line="230" w:lineRule="exact"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Кол-во творческих групп</w:t>
            </w:r>
          </w:p>
        </w:tc>
        <w:tc>
          <w:tcPr>
            <w:tcW w:w="2339" w:type="dxa"/>
          </w:tcPr>
          <w:p w:rsidR="000C32A5" w:rsidRPr="00A52ADD" w:rsidRDefault="000C32A5" w:rsidP="00D41A05">
            <w:pPr>
              <w:pStyle w:val="ac"/>
              <w:spacing w:line="230" w:lineRule="exact"/>
              <w:ind w:left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</w:tr>
      <w:tr w:rsidR="000C32A5" w:rsidRPr="00A52ADD" w:rsidTr="00E56FE2">
        <w:trPr>
          <w:trHeight w:val="329"/>
        </w:trPr>
        <w:tc>
          <w:tcPr>
            <w:tcW w:w="4677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«Огонёк»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0C32A5" w:rsidRPr="00A52ADD" w:rsidTr="00E56FE2">
        <w:trPr>
          <w:trHeight w:val="406"/>
        </w:trPr>
        <w:tc>
          <w:tcPr>
            <w:tcW w:w="4677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 xml:space="preserve">Студия </w:t>
            </w:r>
            <w:proofErr w:type="gramStart"/>
            <w:r w:rsidRPr="00A52ADD">
              <w:rPr>
                <w:rFonts w:ascii="Times New Roman" w:eastAsia="Times New Roman" w:hAnsi="Times New Roman" w:cs="Times New Roman"/>
                <w:color w:val="auto"/>
              </w:rPr>
              <w:t>ИЗО</w:t>
            </w:r>
            <w:proofErr w:type="gramEnd"/>
            <w:r w:rsidRPr="00A52ADD">
              <w:rPr>
                <w:rFonts w:ascii="Times New Roman" w:eastAsia="Times New Roman" w:hAnsi="Times New Roman" w:cs="Times New Roman"/>
                <w:color w:val="auto"/>
              </w:rPr>
              <w:t xml:space="preserve">  «Лунный свет»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 w:hanging="60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0C32A5" w:rsidRPr="00A52ADD" w:rsidTr="00E56FE2">
        <w:trPr>
          <w:trHeight w:val="552"/>
        </w:trPr>
        <w:tc>
          <w:tcPr>
            <w:tcW w:w="4677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Танцевальный коллектив «Звездопад»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A52ADD" w:rsidRDefault="00E56FE2" w:rsidP="00E56FE2">
            <w:pPr>
              <w:pStyle w:val="ac"/>
              <w:spacing w:line="230" w:lineRule="exact"/>
              <w:ind w:left="709" w:hanging="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0C32A5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0C32A5" w:rsidRPr="00A52ADD" w:rsidTr="00E56FE2">
        <w:trPr>
          <w:trHeight w:val="277"/>
        </w:trPr>
        <w:tc>
          <w:tcPr>
            <w:tcW w:w="4677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«Волшебные петельки»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A52ADD" w:rsidRDefault="00E56FE2" w:rsidP="00E56FE2">
            <w:pPr>
              <w:pStyle w:val="ac"/>
              <w:spacing w:line="230" w:lineRule="exact"/>
              <w:ind w:left="709" w:hanging="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0C32A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338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339" w:type="dxa"/>
            <w:vAlign w:val="center"/>
          </w:tcPr>
          <w:p w:rsidR="000C32A5" w:rsidRPr="00A52ADD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:rsidR="00D6398B" w:rsidRPr="00A52ADD" w:rsidRDefault="00D6398B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b/>
          <w:color w:val="auto"/>
        </w:rPr>
      </w:pPr>
    </w:p>
    <w:p w:rsidR="00D6398B" w:rsidRPr="00A52ADD" w:rsidRDefault="000C32A5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1.6. </w:t>
      </w:r>
      <w:proofErr w:type="gramStart"/>
      <w:r w:rsidR="00D6398B" w:rsidRPr="00A52ADD">
        <w:rPr>
          <w:rFonts w:ascii="Times New Roman" w:eastAsia="Times New Roman" w:hAnsi="Times New Roman" w:cs="Times New Roman"/>
          <w:b/>
          <w:color w:val="auto"/>
        </w:rPr>
        <w:t>Работа с обучающимися с ограниченными возможностями здоровья.</w:t>
      </w:r>
      <w:proofErr w:type="gramEnd"/>
    </w:p>
    <w:p w:rsidR="00D6398B" w:rsidRPr="00A52ADD" w:rsidRDefault="00D6398B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</w:p>
    <w:p w:rsidR="00D6398B" w:rsidRPr="00C30EBB" w:rsidRDefault="000C32A5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Д</w:t>
      </w:r>
      <w:r w:rsidR="00D6398B" w:rsidRPr="00A52ADD">
        <w:rPr>
          <w:rFonts w:ascii="Times New Roman" w:eastAsia="Times New Roman" w:hAnsi="Times New Roman" w:cs="Times New Roman"/>
          <w:color w:val="auto"/>
        </w:rPr>
        <w:t xml:space="preserve">ети с </w:t>
      </w:r>
      <w:r>
        <w:rPr>
          <w:rFonts w:ascii="Times New Roman" w:eastAsia="Times New Roman" w:hAnsi="Times New Roman" w:cs="Times New Roman"/>
          <w:color w:val="auto"/>
        </w:rPr>
        <w:t xml:space="preserve">ограниченными возможностями здоровья и инвалидностью </w:t>
      </w:r>
      <w:r w:rsidR="00D6398B" w:rsidRPr="00A52ADD">
        <w:rPr>
          <w:rFonts w:ascii="Times New Roman" w:eastAsia="Times New Roman" w:hAnsi="Times New Roman" w:cs="Times New Roman"/>
          <w:color w:val="auto"/>
        </w:rPr>
        <w:t>занимаются  в общ</w:t>
      </w:r>
      <w:r>
        <w:rPr>
          <w:rFonts w:ascii="Times New Roman" w:eastAsia="Times New Roman" w:hAnsi="Times New Roman" w:cs="Times New Roman"/>
          <w:color w:val="auto"/>
        </w:rPr>
        <w:t>их</w:t>
      </w:r>
      <w:r w:rsidR="00D6398B" w:rsidRPr="00A52ADD">
        <w:rPr>
          <w:rFonts w:ascii="Times New Roman" w:eastAsia="Times New Roman" w:hAnsi="Times New Roman" w:cs="Times New Roman"/>
          <w:color w:val="auto"/>
        </w:rPr>
        <w:t xml:space="preserve"> групп</w:t>
      </w:r>
      <w:r>
        <w:rPr>
          <w:rFonts w:ascii="Times New Roman" w:eastAsia="Times New Roman" w:hAnsi="Times New Roman" w:cs="Times New Roman"/>
          <w:color w:val="auto"/>
        </w:rPr>
        <w:t xml:space="preserve">ах </w:t>
      </w:r>
      <w:r w:rsidR="00D6398B" w:rsidRPr="00A52ADD">
        <w:rPr>
          <w:rFonts w:ascii="Times New Roman" w:eastAsia="Times New Roman" w:hAnsi="Times New Roman" w:cs="Times New Roman"/>
          <w:color w:val="auto"/>
        </w:rPr>
        <w:t>с применением дифференцированного подхода  в обучении. Всего в учреждении   обучающихся с ограниченными возможностями здоровья в 2022/2</w:t>
      </w:r>
      <w:r w:rsidR="00C30EBB">
        <w:rPr>
          <w:rFonts w:ascii="Times New Roman" w:eastAsia="Times New Roman" w:hAnsi="Times New Roman" w:cs="Times New Roman"/>
          <w:color w:val="auto"/>
        </w:rPr>
        <w:t xml:space="preserve">3 учебном году  - 62 </w:t>
      </w:r>
      <w:r w:rsidR="00D6398B" w:rsidRPr="00A52ADD">
        <w:rPr>
          <w:rFonts w:ascii="Times New Roman" w:eastAsia="Times New Roman" w:hAnsi="Times New Roman" w:cs="Times New Roman"/>
          <w:color w:val="auto"/>
        </w:rPr>
        <w:t>,  4 ребёнка-инвалида, 22 опекаемых, 138 детей из многодетных семей</w:t>
      </w:r>
      <w:proofErr w:type="gramStart"/>
      <w:r w:rsidR="00D6398B" w:rsidRPr="00A52ADD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="00C30EBB" w:rsidRPr="00C30EB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C30EBB" w:rsidRPr="00A52ADD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 202</w:t>
      </w:r>
      <w:r w:rsidR="00C30EBB">
        <w:rPr>
          <w:rFonts w:ascii="Times New Roman" w:eastAsia="Times New Roman" w:hAnsi="Times New Roman" w:cs="Times New Roman"/>
          <w:color w:val="auto"/>
        </w:rPr>
        <w:t>3</w:t>
      </w:r>
      <w:r w:rsidR="00C30EBB" w:rsidRPr="00A52ADD">
        <w:rPr>
          <w:rFonts w:ascii="Times New Roman" w:eastAsia="Times New Roman" w:hAnsi="Times New Roman" w:cs="Times New Roman"/>
          <w:color w:val="auto"/>
        </w:rPr>
        <w:t>/2</w:t>
      </w:r>
      <w:r w:rsidR="00C30EBB">
        <w:rPr>
          <w:rFonts w:ascii="Times New Roman" w:eastAsia="Times New Roman" w:hAnsi="Times New Roman" w:cs="Times New Roman"/>
          <w:color w:val="auto"/>
        </w:rPr>
        <w:t xml:space="preserve">4 </w:t>
      </w:r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учебном году </w:t>
      </w:r>
      <w:r w:rsidR="00C30EBB">
        <w:rPr>
          <w:rFonts w:ascii="Times New Roman" w:eastAsia="Times New Roman" w:hAnsi="Times New Roman" w:cs="Times New Roman"/>
          <w:color w:val="auto"/>
        </w:rPr>
        <w:t xml:space="preserve">детей с ОВЗ  43 </w:t>
      </w:r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человека, </w:t>
      </w:r>
      <w:r w:rsidR="00C30EBB">
        <w:rPr>
          <w:rFonts w:ascii="Times New Roman" w:eastAsia="Times New Roman" w:hAnsi="Times New Roman" w:cs="Times New Roman"/>
          <w:color w:val="auto"/>
        </w:rPr>
        <w:t>4</w:t>
      </w:r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 </w:t>
      </w:r>
      <w:r w:rsidR="00C30EBB">
        <w:rPr>
          <w:rFonts w:ascii="Times New Roman" w:eastAsia="Times New Roman" w:hAnsi="Times New Roman" w:cs="Times New Roman"/>
          <w:color w:val="auto"/>
        </w:rPr>
        <w:t>ребёнка</w:t>
      </w:r>
      <w:r w:rsidR="00C30EBB" w:rsidRPr="00A52ADD">
        <w:rPr>
          <w:rFonts w:ascii="Times New Roman" w:eastAsia="Times New Roman" w:hAnsi="Times New Roman" w:cs="Times New Roman"/>
          <w:color w:val="auto"/>
        </w:rPr>
        <w:t>-инвалид</w:t>
      </w:r>
      <w:r w:rsidR="00C30EBB">
        <w:rPr>
          <w:rFonts w:ascii="Times New Roman" w:eastAsia="Times New Roman" w:hAnsi="Times New Roman" w:cs="Times New Roman"/>
          <w:color w:val="auto"/>
        </w:rPr>
        <w:t>а</w:t>
      </w:r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, </w:t>
      </w:r>
      <w:r w:rsidR="00C30EBB">
        <w:rPr>
          <w:rFonts w:ascii="Times New Roman" w:eastAsia="Times New Roman" w:hAnsi="Times New Roman" w:cs="Times New Roman"/>
          <w:color w:val="auto"/>
        </w:rPr>
        <w:t>19</w:t>
      </w:r>
      <w:r w:rsidR="00C30EBB" w:rsidRPr="00A52ADD">
        <w:rPr>
          <w:rFonts w:ascii="Times New Roman" w:eastAsia="Times New Roman" w:hAnsi="Times New Roman" w:cs="Times New Roman"/>
          <w:color w:val="auto"/>
        </w:rPr>
        <w:t xml:space="preserve"> опекаемых </w:t>
      </w:r>
      <w:r w:rsidR="00C30EBB">
        <w:rPr>
          <w:rFonts w:ascii="Times New Roman" w:eastAsia="Times New Roman" w:hAnsi="Times New Roman" w:cs="Times New Roman"/>
          <w:color w:val="auto"/>
        </w:rPr>
        <w:t>детей</w:t>
      </w:r>
      <w:r w:rsidR="00C30EBB" w:rsidRPr="00A52ADD">
        <w:rPr>
          <w:rFonts w:ascii="Times New Roman" w:eastAsia="Times New Roman" w:hAnsi="Times New Roman" w:cs="Times New Roman"/>
          <w:color w:val="auto"/>
        </w:rPr>
        <w:t>, 123 ребёнка из многодетных семей;</w:t>
      </w:r>
      <w:r w:rsidR="00C30EBB">
        <w:rPr>
          <w:rFonts w:ascii="Times New Roman" w:eastAsia="Times New Roman" w:hAnsi="Times New Roman" w:cs="Times New Roman"/>
          <w:color w:val="auto"/>
        </w:rPr>
        <w:t xml:space="preserve"> у 7 детей папы на СВО, 1 ребёнок из семьи мигрантов занимается в творческом объединении «Спортивный туризм», 16 обучающихся из семей, находящихся в трудной жизненной ситуации.</w:t>
      </w:r>
    </w:p>
    <w:p w:rsidR="00D6398B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0EBB" w:rsidRPr="000F45E3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  <w:r w:rsidRPr="000F45E3">
        <w:rPr>
          <w:rFonts w:ascii="Times New Roman" w:eastAsia="Times New Roman" w:hAnsi="Times New Roman" w:cs="Times New Roman"/>
          <w:b/>
          <w:color w:val="auto"/>
        </w:rPr>
        <w:t>1.7. Организация  учебно-исследовательской и проектной деятельности.</w:t>
      </w:r>
    </w:p>
    <w:p w:rsidR="00C30EBB" w:rsidRPr="000F45E3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C30EBB" w:rsidRPr="009466C3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463BA1">
        <w:rPr>
          <w:rFonts w:ascii="Times New Roman" w:eastAsia="Times New Roman" w:hAnsi="Times New Roman" w:cs="Times New Roman"/>
          <w:color w:val="auto"/>
        </w:rPr>
        <w:t>Учебн</w:t>
      </w:r>
      <w:proofErr w:type="gramStart"/>
      <w:r w:rsidRPr="00463BA1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463BA1">
        <w:rPr>
          <w:rFonts w:ascii="Times New Roman" w:eastAsia="Times New Roman" w:hAnsi="Times New Roman" w:cs="Times New Roman"/>
          <w:color w:val="auto"/>
        </w:rPr>
        <w:t xml:space="preserve"> исследовательская деятельность, как основной вид образовательной  деятельности обучающихся, предусмотрена  программами  краеведческих  клубов «Алатырь», «Капелька России», «Юный краевед», экологического клуба «Муравейник» (</w:t>
      </w:r>
      <w:r w:rsidR="00463BA1" w:rsidRPr="00463BA1">
        <w:rPr>
          <w:rFonts w:ascii="Times New Roman" w:eastAsia="Times New Roman" w:hAnsi="Times New Roman" w:cs="Times New Roman"/>
          <w:color w:val="auto"/>
        </w:rPr>
        <w:t>46</w:t>
      </w:r>
      <w:r w:rsidRPr="00463BA1">
        <w:rPr>
          <w:rFonts w:ascii="Times New Roman" w:eastAsia="Times New Roman" w:hAnsi="Times New Roman" w:cs="Times New Roman"/>
          <w:color w:val="auto"/>
        </w:rPr>
        <w:t xml:space="preserve">человек). В других творческих объединениях исследовательская деятельность проходит в рамках подготовки к конкурсным </w:t>
      </w:r>
      <w:r w:rsidRPr="009466C3">
        <w:rPr>
          <w:rFonts w:ascii="Times New Roman" w:eastAsia="Times New Roman" w:hAnsi="Times New Roman" w:cs="Times New Roman"/>
          <w:color w:val="auto"/>
        </w:rPr>
        <w:t>мероприятиям,   в 202</w:t>
      </w:r>
      <w:r w:rsidR="00463BA1" w:rsidRPr="009466C3">
        <w:rPr>
          <w:rFonts w:ascii="Times New Roman" w:eastAsia="Times New Roman" w:hAnsi="Times New Roman" w:cs="Times New Roman"/>
          <w:color w:val="auto"/>
        </w:rPr>
        <w:t>3</w:t>
      </w:r>
      <w:r w:rsidRPr="009466C3">
        <w:rPr>
          <w:rFonts w:ascii="Times New Roman" w:eastAsia="Times New Roman" w:hAnsi="Times New Roman" w:cs="Times New Roman"/>
          <w:color w:val="auto"/>
        </w:rPr>
        <w:t xml:space="preserve"> году педагоги подготовили к участию в конку</w:t>
      </w:r>
      <w:r w:rsidR="001166B4">
        <w:rPr>
          <w:rFonts w:ascii="Times New Roman" w:eastAsia="Times New Roman" w:hAnsi="Times New Roman" w:cs="Times New Roman"/>
          <w:color w:val="auto"/>
        </w:rPr>
        <w:t>рсах исследовательских работ  31  человека, было представлено</w:t>
      </w:r>
      <w:r w:rsidR="000F45E3">
        <w:rPr>
          <w:rFonts w:ascii="Times New Roman" w:eastAsia="Times New Roman" w:hAnsi="Times New Roman" w:cs="Times New Roman"/>
          <w:color w:val="auto"/>
        </w:rPr>
        <w:t xml:space="preserve"> 57 исследовательских работ и проектов на конкурсных и научных мероприятиях различного уровня.</w:t>
      </w:r>
    </w:p>
    <w:p w:rsidR="00C30EBB" w:rsidRPr="009466C3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9466C3">
        <w:rPr>
          <w:rFonts w:ascii="Times New Roman" w:eastAsia="Times New Roman" w:hAnsi="Times New Roman" w:cs="Times New Roman"/>
          <w:color w:val="auto"/>
        </w:rPr>
        <w:t>Участие обучающихся МОУ ДО ДДТ в конкурсах проектов и исследовательских работ представлен</w:t>
      </w:r>
      <w:r w:rsidR="00463BA1" w:rsidRPr="009466C3">
        <w:rPr>
          <w:rFonts w:ascii="Times New Roman" w:eastAsia="Times New Roman" w:hAnsi="Times New Roman" w:cs="Times New Roman"/>
          <w:color w:val="auto"/>
        </w:rPr>
        <w:t>о</w:t>
      </w:r>
      <w:r w:rsidRPr="009466C3">
        <w:rPr>
          <w:rFonts w:ascii="Times New Roman" w:eastAsia="Times New Roman" w:hAnsi="Times New Roman" w:cs="Times New Roman"/>
          <w:color w:val="auto"/>
        </w:rPr>
        <w:t xml:space="preserve"> в таблице:</w:t>
      </w:r>
    </w:p>
    <w:p w:rsidR="00F61652" w:rsidRPr="009466C3" w:rsidRDefault="00F61652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tbl>
      <w:tblPr>
        <w:tblStyle w:val="130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6521"/>
        <w:gridCol w:w="1701"/>
      </w:tblGrid>
      <w:tr w:rsidR="009466C3" w:rsidRPr="009466C3" w:rsidTr="00740003">
        <w:trPr>
          <w:trHeight w:val="860"/>
        </w:trPr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402" w:type="dxa"/>
          </w:tcPr>
          <w:p w:rsidR="009466C3" w:rsidRPr="009466C3" w:rsidRDefault="009466C3" w:rsidP="009466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Название проекта, исследовательской работы</w:t>
            </w:r>
            <w:r w:rsidRPr="009466C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br/>
            </w:r>
          </w:p>
        </w:tc>
        <w:tc>
          <w:tcPr>
            <w:tcW w:w="1701" w:type="dxa"/>
          </w:tcPr>
          <w:p w:rsidR="009466C3" w:rsidRPr="009466C3" w:rsidRDefault="009466C3" w:rsidP="009466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Автор  работы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Мероприятие, где был представлен проект, дата его проведения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Результат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«Боевое братство 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.У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глича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Крылов Михаил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ХXХ областной конкурс 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(27.01.2023)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«Конина как пласт находок моей семьи»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Камкова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Полина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ХXХ областной конкурс 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</w:t>
            </w:r>
            <w:r w:rsidRPr="009466C3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lang w:eastAsia="en-US" w:bidi="ar-SA"/>
              </w:rPr>
              <w:t xml:space="preserve"> </w:t>
            </w: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(27.01.2023)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3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«Вклад купцов Шапошниковых в развитие Углича»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Матвей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ХXХ областной конкурс 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(27.01.2023)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«Целая эпоха моей семьи»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Матвей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ХXХ областной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(27.01.2023)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rPr>
          <w:trHeight w:val="562"/>
        </w:trPr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Угличская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типография… История и современность»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Лапшина Дарья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ХXХ областной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(27.01.2023)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r w:rsidRPr="009466C3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XXVI</w:t>
            </w: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Российская научная конференция школьников «Открытие» (01.04.2023)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XIV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Отрадновские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культурно-этнографические чтения «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Верхневолжье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 судьба человека в судьбе страны» (20.09.2023)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Краеведческие чтения «Углич и угличане в истории России» (28.09.2023)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свидетельство 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Швейная машина Зингер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Комракова </w:t>
            </w: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Вера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работ обучающихся МОУ ДО ДДТ </w:t>
            </w: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 3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7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«Глобус»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Вагачев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Александр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«Канделябр»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Лобанов Захар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«Танцевальная обувь: балетки или чешки?»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Малышева Анастасия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Ёлочные игрушки СССР: история и современность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Белова Виктория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Кумган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-квасник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Галямина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Мария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Жизнь БПЦ5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Чечельницкий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Андрей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работ обучающихся МОУ ДО ДДТ «Жизнь удивительных вещей» (10.03.2023)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«Пожарная служба… История и современность»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Матвей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 Российская научная конференция школьников «Открытие» (01.04.2023)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«Трудовой путь Комракова 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Юрия Васильевича»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Комракова Анна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 Российская научная конференция школьников «Открытие» (01.04.2023)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3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«Военные годы моих предков»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Матвей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Международный конкурс «Была война…» (Академия народной энциклопедии) (май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Угличская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ГЭС – одна из великих строек ХХ века»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Белова Виктория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Велофестиваль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как инструмент формирования велосипедной среды и велоспорта в малом городе» (на примере г. Углича)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Лапшина Дарья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«Участие угличан в партизанском движении в годы Великой Отечественной войны»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Большакова </w:t>
            </w:r>
          </w:p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Екатерина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«Следы Великой Отечественной войны рядом с моим домом»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Шачнев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Родион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«Возвращают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павшим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имена…»  (о поисковиках г. </w:t>
            </w: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Углича)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Крылов Михаил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</w:t>
            </w: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«Отечество» (5-7 декабря 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 2 ст.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Шереметьева Элеонора Михайловна – первый мэр города Углича»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Шевкин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Матвей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«Родословная история моей семьи»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Галямина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Мария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2 ст.</w:t>
            </w: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3402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«Нательная иконка Божией Матери «Всех скорбящих Радость»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Камкова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Полина</w:t>
            </w:r>
          </w:p>
        </w:tc>
        <w:tc>
          <w:tcPr>
            <w:tcW w:w="652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краевед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 об-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ся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участников Всероссийского тур. – краевед. движения «Отечество» (5-7 декабря 2023)</w:t>
            </w:r>
          </w:p>
        </w:tc>
        <w:tc>
          <w:tcPr>
            <w:tcW w:w="1701" w:type="dxa"/>
          </w:tcPr>
          <w:p w:rsidR="009466C3" w:rsidRPr="009466C3" w:rsidRDefault="009466C3" w:rsidP="000D354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color w:val="auto"/>
              </w:rPr>
              <w:t>23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«Изучение особенностей улиток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</w:rPr>
              <w:t>ахатины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</w:rPr>
              <w:t>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 xml:space="preserve">Степанова Диана </w:t>
            </w:r>
          </w:p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Региональный этап Всероссийского конкурса «Моя малая Родина»  </w:t>
            </w:r>
            <w:r w:rsidR="009466C3" w:rsidRPr="009466C3">
              <w:rPr>
                <w:rFonts w:ascii="Times New Roman" w:eastAsia="Times New Roman" w:hAnsi="Times New Roman" w:cs="Times New Roman"/>
                <w:color w:val="auto"/>
              </w:rPr>
              <w:t>январь 2023г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color w:val="auto"/>
              </w:rPr>
              <w:t>24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«Донник желтый – уникальное лекарственное и медоносное растение</w:t>
            </w:r>
            <w:r w:rsidRPr="009466C3">
              <w:rPr>
                <w:rFonts w:ascii="Times New Roman" w:eastAsia="Calibri" w:hAnsi="Times New Roman" w:cs="Times New Roman"/>
                <w:color w:val="auto"/>
              </w:rPr>
              <w:t>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Панов Лев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Региональный этап Всероссийского конкурса «Моя малая Родина» </w:t>
            </w:r>
            <w:r w:rsidR="009466C3" w:rsidRPr="009466C3">
              <w:rPr>
                <w:rFonts w:ascii="Times New Roman" w:eastAsia="Times New Roman" w:hAnsi="Times New Roman" w:cs="Times New Roman"/>
                <w:color w:val="auto"/>
              </w:rPr>
              <w:t>январь 2023г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25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466C3">
              <w:rPr>
                <w:rFonts w:ascii="Times New Roman" w:eastAsia="Times New Roman" w:hAnsi="Times New Roman" w:cs="Times New Roman"/>
                <w:color w:val="auto"/>
              </w:rPr>
              <w:t>Угличские</w:t>
            </w:r>
            <w:proofErr w:type="spellEnd"/>
            <w:r w:rsidRPr="009466C3">
              <w:rPr>
                <w:rFonts w:ascii="Times New Roman" w:eastAsia="Times New Roman" w:hAnsi="Times New Roman" w:cs="Times New Roman"/>
                <w:color w:val="auto"/>
              </w:rPr>
              <w:t xml:space="preserve"> болота – памятники природы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Панов Лев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Марафон </w:t>
            </w:r>
            <w:proofErr w:type="spellStart"/>
            <w:r w:rsidR="009466C3" w:rsidRPr="009466C3">
              <w:rPr>
                <w:rFonts w:ascii="Times New Roman" w:hAnsi="Times New Roman" w:cs="Times New Roman"/>
                <w:color w:val="auto"/>
              </w:rPr>
              <w:t>экособытий</w:t>
            </w:r>
            <w:proofErr w:type="spellEnd"/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 «Охраняемые территории» январь 23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26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</w:rPr>
              <w:t>Лесовосстановление</w:t>
            </w:r>
            <w:proofErr w:type="spellEnd"/>
          </w:p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в </w:t>
            </w:r>
            <w:proofErr w:type="spellStart"/>
            <w:r w:rsidRPr="009466C3">
              <w:rPr>
                <w:rFonts w:ascii="Times New Roman" w:eastAsia="Calibri" w:hAnsi="Times New Roman" w:cs="Times New Roman"/>
                <w:color w:val="auto"/>
              </w:rPr>
              <w:t>Угличском</w:t>
            </w:r>
            <w:proofErr w:type="spellEnd"/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 муниципальном районе</w:t>
            </w:r>
            <w:r w:rsidR="000F45E3">
              <w:rPr>
                <w:rFonts w:ascii="Times New Roman" w:eastAsia="Calibri" w:hAnsi="Times New Roman" w:cs="Times New Roman"/>
                <w:color w:val="auto"/>
              </w:rPr>
              <w:t xml:space="preserve">. Проблемы </w:t>
            </w:r>
            <w:proofErr w:type="spellStart"/>
            <w:r w:rsidR="000F45E3">
              <w:rPr>
                <w:rFonts w:ascii="Times New Roman" w:eastAsia="Calibri" w:hAnsi="Times New Roman" w:cs="Times New Roman"/>
                <w:color w:val="auto"/>
              </w:rPr>
              <w:t>лесовосстановления</w:t>
            </w:r>
            <w:proofErr w:type="spellEnd"/>
            <w:r w:rsidR="000F45E3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 xml:space="preserve">Соловьёва Виктория </w:t>
            </w:r>
          </w:p>
        </w:tc>
        <w:tc>
          <w:tcPr>
            <w:tcW w:w="6521" w:type="dxa"/>
          </w:tcPr>
          <w:p w:rsidR="009466C3" w:rsidRDefault="002422BC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Региональный этап Всероссийского юниорского конкурса «Подрост»  </w:t>
            </w:r>
            <w:r w:rsidR="009466C3" w:rsidRPr="009466C3">
              <w:rPr>
                <w:rFonts w:ascii="Times New Roman" w:eastAsia="Times New Roman" w:hAnsi="Times New Roman" w:cs="Times New Roman"/>
                <w:color w:val="auto"/>
              </w:rPr>
              <w:t>январь 2023г.</w:t>
            </w:r>
          </w:p>
          <w:p w:rsidR="000F45E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45E3" w:rsidRPr="008431CA">
              <w:rPr>
                <w:rFonts w:ascii="Times New Roman" w:hAnsi="Times New Roman" w:cs="Times New Roman"/>
              </w:rPr>
              <w:t>Региональный этап II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      </w:r>
            <w:r w:rsidR="000F45E3">
              <w:rPr>
                <w:rFonts w:ascii="Times New Roman" w:hAnsi="Times New Roman" w:cs="Times New Roman"/>
              </w:rPr>
              <w:t xml:space="preserve"> </w:t>
            </w:r>
            <w:r w:rsidR="000F45E3" w:rsidRPr="00F065C2">
              <w:rPr>
                <w:rFonts w:ascii="Times New Roman" w:hAnsi="Times New Roman" w:cs="Times New Roman"/>
              </w:rPr>
              <w:t>4.12.2023г</w:t>
            </w:r>
          </w:p>
        </w:tc>
        <w:tc>
          <w:tcPr>
            <w:tcW w:w="1701" w:type="dxa"/>
          </w:tcPr>
          <w:p w:rsidR="009466C3" w:rsidRDefault="009466C3" w:rsidP="00E56FE2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3 место</w:t>
            </w:r>
          </w:p>
          <w:p w:rsidR="000F45E3" w:rsidRDefault="000F45E3" w:rsidP="00E56FE2">
            <w:pPr>
              <w:rPr>
                <w:rFonts w:ascii="Times New Roman" w:hAnsi="Times New Roman" w:cs="Times New Roman"/>
                <w:color w:val="auto"/>
              </w:rPr>
            </w:pPr>
          </w:p>
          <w:p w:rsidR="000F45E3" w:rsidRPr="009466C3" w:rsidRDefault="000F45E3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призёр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27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Поколения вместе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466C3">
              <w:rPr>
                <w:rFonts w:ascii="Times New Roman" w:hAnsi="Times New Roman" w:cs="Times New Roman"/>
                <w:color w:val="auto"/>
              </w:rPr>
              <w:t>Великолепова</w:t>
            </w:r>
            <w:proofErr w:type="spellEnd"/>
            <w:r w:rsidRPr="009466C3">
              <w:rPr>
                <w:rFonts w:ascii="Times New Roman" w:hAnsi="Times New Roman" w:cs="Times New Roman"/>
                <w:color w:val="auto"/>
              </w:rPr>
              <w:t xml:space="preserve"> Алина 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 xml:space="preserve">Региональный этап Всероссийского конкурса экологических проектов «Волонтёры могут всё» </w:t>
            </w:r>
            <w:r w:rsidR="009466C3" w:rsidRPr="009466C3">
              <w:rPr>
                <w:rFonts w:ascii="Times New Roman" w:eastAsia="Times New Roman" w:hAnsi="Times New Roman" w:cs="Times New Roman"/>
                <w:color w:val="auto"/>
              </w:rPr>
              <w:t>январь 2023г.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3 место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28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Ребята и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</w:rPr>
              <w:t>зверята</w:t>
            </w:r>
            <w:proofErr w:type="gramEnd"/>
          </w:p>
        </w:tc>
        <w:tc>
          <w:tcPr>
            <w:tcW w:w="1701" w:type="dxa"/>
          </w:tcPr>
          <w:p w:rsidR="009466C3" w:rsidRPr="009466C3" w:rsidRDefault="009466C3" w:rsidP="001166B4">
            <w:pPr>
              <w:rPr>
                <w:rFonts w:ascii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 xml:space="preserve">Ульянова Кира 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>Региональный этап Всероссийского конкурса экологических проектов «Волонтёры могут всё» январь 2023г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hAnsi="Times New Roman" w:cs="Times New Roman"/>
                <w:color w:val="auto"/>
              </w:rPr>
              <w:t>3 место</w:t>
            </w:r>
          </w:p>
        </w:tc>
      </w:tr>
      <w:tr w:rsidR="008C7DBD" w:rsidRPr="009466C3" w:rsidTr="00740003">
        <w:tc>
          <w:tcPr>
            <w:tcW w:w="567" w:type="dxa"/>
          </w:tcPr>
          <w:p w:rsidR="008C7DBD" w:rsidRPr="009466C3" w:rsidRDefault="008C7DBD" w:rsidP="00E56FE2">
            <w:pPr>
              <w:rPr>
                <w:color w:val="auto"/>
              </w:rPr>
            </w:pPr>
            <w:r w:rsidRPr="009466C3">
              <w:rPr>
                <w:color w:val="auto"/>
              </w:rPr>
              <w:t>29</w:t>
            </w:r>
          </w:p>
        </w:tc>
        <w:tc>
          <w:tcPr>
            <w:tcW w:w="3402" w:type="dxa"/>
          </w:tcPr>
          <w:p w:rsidR="008C7DBD" w:rsidRPr="009466C3" w:rsidRDefault="008C7DBD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«Экология начинается с семьи»</w:t>
            </w:r>
          </w:p>
        </w:tc>
        <w:tc>
          <w:tcPr>
            <w:tcW w:w="1701" w:type="dxa"/>
          </w:tcPr>
          <w:p w:rsidR="008C7DBD" w:rsidRPr="009466C3" w:rsidRDefault="008C7DBD" w:rsidP="001166B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 xml:space="preserve">Корнилова Арина </w:t>
            </w:r>
          </w:p>
        </w:tc>
        <w:tc>
          <w:tcPr>
            <w:tcW w:w="6521" w:type="dxa"/>
          </w:tcPr>
          <w:p w:rsidR="008C7DBD" w:rsidRPr="009466C3" w:rsidRDefault="002422BC" w:rsidP="00E56FE2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8C7DBD" w:rsidRPr="009466C3">
              <w:rPr>
                <w:rFonts w:ascii="Times New Roman" w:hAnsi="Times New Roman" w:cs="Times New Roman"/>
                <w:color w:val="auto"/>
              </w:rPr>
              <w:t xml:space="preserve">Региональный этап Всероссийского конкурса экологических проектов «Волонтёры могут всё» январь </w:t>
            </w:r>
            <w:r w:rsidR="008C7DBD" w:rsidRPr="009466C3">
              <w:rPr>
                <w:rFonts w:ascii="Times New Roman" w:hAnsi="Times New Roman" w:cs="Times New Roman"/>
                <w:color w:val="auto"/>
              </w:rPr>
              <w:lastRenderedPageBreak/>
              <w:t>2023г</w:t>
            </w:r>
          </w:p>
        </w:tc>
        <w:tc>
          <w:tcPr>
            <w:tcW w:w="1701" w:type="dxa"/>
          </w:tcPr>
          <w:p w:rsidR="008C7DBD" w:rsidRPr="009466C3" w:rsidRDefault="008C7DBD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 место</w:t>
            </w:r>
          </w:p>
        </w:tc>
      </w:tr>
      <w:tr w:rsidR="008C7DBD" w:rsidRPr="009466C3" w:rsidTr="00740003">
        <w:tc>
          <w:tcPr>
            <w:tcW w:w="567" w:type="dxa"/>
          </w:tcPr>
          <w:p w:rsidR="008C7DBD" w:rsidRPr="009466C3" w:rsidRDefault="004929B5" w:rsidP="00E56FE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30</w:t>
            </w:r>
          </w:p>
        </w:tc>
        <w:tc>
          <w:tcPr>
            <w:tcW w:w="3402" w:type="dxa"/>
          </w:tcPr>
          <w:p w:rsidR="008C7DBD" w:rsidRPr="009466C3" w:rsidRDefault="008C7DBD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«Экология начинается с семьи»</w:t>
            </w:r>
          </w:p>
        </w:tc>
        <w:tc>
          <w:tcPr>
            <w:tcW w:w="1701" w:type="dxa"/>
          </w:tcPr>
          <w:p w:rsidR="008C7DBD" w:rsidRPr="009466C3" w:rsidRDefault="008C7DBD" w:rsidP="001166B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Соловьёва Виктория</w:t>
            </w:r>
          </w:p>
        </w:tc>
        <w:tc>
          <w:tcPr>
            <w:tcW w:w="6521" w:type="dxa"/>
          </w:tcPr>
          <w:p w:rsidR="008C7DBD" w:rsidRPr="009466C3" w:rsidRDefault="002422BC" w:rsidP="00E56FE2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8C7DBD" w:rsidRPr="009466C3">
              <w:rPr>
                <w:rFonts w:ascii="Times New Roman" w:hAnsi="Times New Roman" w:cs="Times New Roman"/>
                <w:color w:val="auto"/>
              </w:rPr>
              <w:t>Региональный этап Всероссийского конкурса экологических проектов «Волонтёры могут всё» январь 2023г</w:t>
            </w:r>
          </w:p>
        </w:tc>
        <w:tc>
          <w:tcPr>
            <w:tcW w:w="1701" w:type="dxa"/>
          </w:tcPr>
          <w:p w:rsidR="008C7DBD" w:rsidRPr="009466C3" w:rsidRDefault="008C7DBD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участие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«Использование комнатных лекарственных растений для профилактики и лечения различных заболеваний человека»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Власова Полина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участие</w:t>
            </w:r>
          </w:p>
        </w:tc>
      </w:tr>
      <w:tr w:rsidR="009466C3" w:rsidRPr="009466C3" w:rsidTr="00740003">
        <w:tc>
          <w:tcPr>
            <w:tcW w:w="567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color w:val="auto"/>
              </w:rPr>
              <w:t>32</w:t>
            </w:r>
          </w:p>
        </w:tc>
        <w:tc>
          <w:tcPr>
            <w:tcW w:w="3402" w:type="dxa"/>
          </w:tcPr>
          <w:p w:rsidR="009466C3" w:rsidRPr="009466C3" w:rsidRDefault="009466C3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«Школа </w:t>
            </w:r>
            <w:proofErr w:type="gramStart"/>
            <w:r w:rsidRPr="009466C3">
              <w:rPr>
                <w:rFonts w:ascii="Times New Roman" w:eastAsia="Calibri" w:hAnsi="Times New Roman" w:cs="Times New Roman"/>
                <w:color w:val="auto"/>
              </w:rPr>
              <w:t>городских</w:t>
            </w:r>
            <w:proofErr w:type="gramEnd"/>
            <w:r w:rsidRPr="009466C3">
              <w:rPr>
                <w:rFonts w:ascii="Times New Roman" w:eastAsia="Calibri" w:hAnsi="Times New Roman" w:cs="Times New Roman"/>
                <w:color w:val="auto"/>
              </w:rPr>
              <w:t xml:space="preserve"> сити-менеджеров»</w:t>
            </w:r>
          </w:p>
        </w:tc>
        <w:tc>
          <w:tcPr>
            <w:tcW w:w="1701" w:type="dxa"/>
          </w:tcPr>
          <w:p w:rsidR="009466C3" w:rsidRPr="009466C3" w:rsidRDefault="009466C3" w:rsidP="001166B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Панов Лев</w:t>
            </w:r>
          </w:p>
        </w:tc>
        <w:tc>
          <w:tcPr>
            <w:tcW w:w="6521" w:type="dxa"/>
          </w:tcPr>
          <w:p w:rsidR="009466C3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466C3" w:rsidRPr="009466C3">
              <w:rPr>
                <w:rFonts w:ascii="Times New Roman" w:hAnsi="Times New Roman" w:cs="Times New Roman"/>
                <w:color w:val="auto"/>
              </w:rPr>
              <w:t>Региональный этап Всероссийского конкурса экологических проектов «Волонтёры могут всё» январь 2023г</w:t>
            </w:r>
          </w:p>
        </w:tc>
        <w:tc>
          <w:tcPr>
            <w:tcW w:w="1701" w:type="dxa"/>
          </w:tcPr>
          <w:p w:rsidR="009466C3" w:rsidRPr="009466C3" w:rsidRDefault="009466C3" w:rsidP="00E56FE2">
            <w:pPr>
              <w:rPr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участие</w:t>
            </w:r>
          </w:p>
        </w:tc>
      </w:tr>
      <w:tr w:rsidR="004929B5" w:rsidRPr="009466C3" w:rsidTr="00740003">
        <w:trPr>
          <w:trHeight w:val="1104"/>
        </w:trPr>
        <w:tc>
          <w:tcPr>
            <w:tcW w:w="567" w:type="dxa"/>
          </w:tcPr>
          <w:p w:rsidR="004929B5" w:rsidRPr="009466C3" w:rsidRDefault="004929B5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33</w:t>
            </w:r>
          </w:p>
        </w:tc>
        <w:tc>
          <w:tcPr>
            <w:tcW w:w="3402" w:type="dxa"/>
          </w:tcPr>
          <w:p w:rsidR="004929B5" w:rsidRPr="009466C3" w:rsidRDefault="004929B5" w:rsidP="00E56FE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9466C3">
              <w:rPr>
                <w:rFonts w:ascii="Times New Roman" w:eastAsia="Calibri" w:hAnsi="Times New Roman" w:cs="Times New Roman"/>
                <w:color w:val="auto"/>
              </w:rPr>
              <w:t>Проект «Возможности человеческого организма»</w:t>
            </w:r>
          </w:p>
        </w:tc>
        <w:tc>
          <w:tcPr>
            <w:tcW w:w="1701" w:type="dxa"/>
          </w:tcPr>
          <w:p w:rsidR="004929B5" w:rsidRPr="009466C3" w:rsidRDefault="004929B5" w:rsidP="001166B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 xml:space="preserve">Костюкова Полина </w:t>
            </w:r>
            <w:r w:rsidRPr="00755A84">
              <w:rPr>
                <w:rFonts w:ascii="Times New Roman" w:eastAsia="Times New Roman" w:hAnsi="Times New Roman" w:cs="Times New Roman"/>
              </w:rPr>
              <w:t>Шевченко Валерия</w:t>
            </w:r>
          </w:p>
        </w:tc>
        <w:tc>
          <w:tcPr>
            <w:tcW w:w="6521" w:type="dxa"/>
          </w:tcPr>
          <w:p w:rsidR="004929B5" w:rsidRPr="009466C3" w:rsidRDefault="002422BC" w:rsidP="00E56F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929B5" w:rsidRPr="009466C3">
              <w:rPr>
                <w:rFonts w:ascii="Times New Roman" w:hAnsi="Times New Roman" w:cs="Times New Roman"/>
                <w:color w:val="auto"/>
              </w:rPr>
              <w:t>Региональный этап Всероссийского конкурса экологических проектов «Волонтёры могут всё»  январь 2023г</w:t>
            </w:r>
          </w:p>
        </w:tc>
        <w:tc>
          <w:tcPr>
            <w:tcW w:w="1701" w:type="dxa"/>
          </w:tcPr>
          <w:p w:rsidR="004929B5" w:rsidRPr="009466C3" w:rsidRDefault="004929B5" w:rsidP="00E56F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6C3">
              <w:rPr>
                <w:rFonts w:ascii="Times New Roman" w:eastAsia="Times New Roman" w:hAnsi="Times New Roman" w:cs="Times New Roman"/>
                <w:color w:val="auto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7F45DB" w:rsidRDefault="000F45E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A2E7C">
              <w:rPr>
                <w:rFonts w:ascii="Times New Roman" w:eastAsia="Calibri" w:hAnsi="Times New Roman" w:cs="Times New Roman"/>
              </w:rPr>
              <w:t>Развитие личного пасечного хозяйства с учетом современных запросов потребителей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466C3" w:rsidRPr="008431C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Панов Лев </w:t>
            </w:r>
          </w:p>
        </w:tc>
        <w:tc>
          <w:tcPr>
            <w:tcW w:w="6521" w:type="dxa"/>
          </w:tcPr>
          <w:p w:rsidR="009466C3" w:rsidRDefault="002422BC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755A84">
              <w:rPr>
                <w:rFonts w:ascii="Times New Roman" w:hAnsi="Times New Roman" w:cs="Times New Roman"/>
              </w:rPr>
              <w:t>Всероссийская олимпиада учебных и научно-исследовательских проектов детей и молодёжи «Человек-Земля-Космос» «Созвездие-2023» в рамках Всероссийского открытого фестиваля научно-технического творчества «Траектория технической мысли-2023»</w:t>
            </w:r>
            <w:r w:rsidR="009466C3">
              <w:rPr>
                <w:rFonts w:ascii="Times New Roman" w:hAnsi="Times New Roman" w:cs="Times New Roman"/>
              </w:rPr>
              <w:t xml:space="preserve">  </w:t>
            </w:r>
            <w:r w:rsidR="009466C3" w:rsidRPr="006C7168">
              <w:rPr>
                <w:rFonts w:ascii="Times New Roman" w:hAnsi="Times New Roman" w:cs="Times New Roman"/>
              </w:rPr>
              <w:t>25-27.04.2023г</w:t>
            </w:r>
          </w:p>
          <w:p w:rsidR="004929B5" w:rsidRPr="00755A84" w:rsidRDefault="004929B5" w:rsidP="00E56FE2">
            <w:pPr>
              <w:rPr>
                <w:rFonts w:ascii="Times New Roman" w:hAnsi="Times New Roman" w:cs="Times New Roman"/>
              </w:rPr>
            </w:pPr>
            <w:r w:rsidRPr="00A43AE6">
              <w:rPr>
                <w:rFonts w:ascii="Times New Roman" w:eastAsia="Calibri" w:hAnsi="Times New Roman" w:cs="Times New Roman"/>
              </w:rPr>
              <w:t xml:space="preserve">- Муниципальный конкурс 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исслед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>. краевед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>абот об-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ся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A43AE6">
              <w:rPr>
                <w:rFonts w:ascii="Times New Roman" w:eastAsia="Calibri" w:hAnsi="Times New Roman" w:cs="Times New Roman"/>
              </w:rPr>
              <w:t xml:space="preserve"> участников Всероссийского тур. – к</w:t>
            </w:r>
            <w:r>
              <w:rPr>
                <w:rFonts w:ascii="Times New Roman" w:eastAsia="Calibri" w:hAnsi="Times New Roman" w:cs="Times New Roman"/>
              </w:rPr>
              <w:t>раевед. движения «Отечество» (</w:t>
            </w:r>
            <w:r w:rsidRPr="00A43AE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.12.</w:t>
            </w:r>
            <w:r w:rsidRPr="00A43AE6">
              <w:rPr>
                <w:rFonts w:ascii="Times New Roman" w:eastAsia="Calibri" w:hAnsi="Times New Roman" w:cs="Times New Roman"/>
              </w:rPr>
              <w:t>2023)</w:t>
            </w:r>
          </w:p>
        </w:tc>
        <w:tc>
          <w:tcPr>
            <w:tcW w:w="1701" w:type="dxa"/>
          </w:tcPr>
          <w:p w:rsidR="009466C3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755A84">
              <w:rPr>
                <w:rFonts w:ascii="Times New Roman" w:eastAsia="Times New Roman" w:hAnsi="Times New Roman" w:cs="Times New Roman"/>
              </w:rPr>
              <w:t>1 место</w:t>
            </w:r>
          </w:p>
          <w:p w:rsidR="004929B5" w:rsidRDefault="004929B5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4929B5" w:rsidRDefault="004929B5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4929B5" w:rsidRDefault="004929B5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4929B5" w:rsidRDefault="004929B5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4929B5" w:rsidRPr="004A283C" w:rsidRDefault="004929B5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7F45DB" w:rsidRDefault="009466C3" w:rsidP="000F45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F45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466C3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C94D11">
              <w:rPr>
                <w:rFonts w:ascii="Times New Roman" w:eastAsia="Calibri" w:hAnsi="Times New Roman" w:cs="Times New Roman"/>
              </w:rPr>
              <w:t>«Изучение гибридизации пород кур Китайская шелковая и Феникс»</w:t>
            </w:r>
          </w:p>
          <w:p w:rsidR="001166B4" w:rsidRPr="00A43AE6" w:rsidRDefault="001166B4" w:rsidP="00E56F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466C3" w:rsidRPr="008431C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5A84">
              <w:rPr>
                <w:rFonts w:ascii="Times New Roman" w:eastAsia="Times New Roman" w:hAnsi="Times New Roman" w:cs="Times New Roman"/>
              </w:rPr>
              <w:t>Корнилова Арина</w:t>
            </w:r>
          </w:p>
        </w:tc>
        <w:tc>
          <w:tcPr>
            <w:tcW w:w="6521" w:type="dxa"/>
          </w:tcPr>
          <w:p w:rsidR="009466C3" w:rsidRDefault="008C7DBD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466C3" w:rsidRPr="00755A84">
              <w:rPr>
                <w:rFonts w:ascii="Times New Roman" w:hAnsi="Times New Roman" w:cs="Times New Roman"/>
              </w:rPr>
              <w:t>Всероссийская олимпиада учебных и научно-исследовательских проектов детей и молодёжи «Человек-Земля-Космос» «Созвездие-2023» в рамках Всероссийского открытого фестиваля научно-технического творчества «Траектория технической мысли-2023»</w:t>
            </w:r>
            <w:r w:rsidR="009466C3">
              <w:rPr>
                <w:rFonts w:ascii="Times New Roman" w:hAnsi="Times New Roman" w:cs="Times New Roman"/>
              </w:rPr>
              <w:t xml:space="preserve">  </w:t>
            </w:r>
            <w:r w:rsidR="009466C3" w:rsidRPr="006C7168">
              <w:rPr>
                <w:rFonts w:ascii="Times New Roman" w:hAnsi="Times New Roman" w:cs="Times New Roman"/>
              </w:rPr>
              <w:t>25-27.04.2023г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66B4" w:rsidRPr="008431CA">
              <w:rPr>
                <w:rFonts w:ascii="Times New Roman" w:hAnsi="Times New Roman" w:cs="Times New Roman"/>
              </w:rPr>
              <w:t>Региональный этап Всероссийского конкурса юных исследователей окружающей среды им.</w:t>
            </w:r>
            <w:r w:rsidR="00116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66B4" w:rsidRPr="008431CA">
              <w:rPr>
                <w:rFonts w:ascii="Times New Roman" w:hAnsi="Times New Roman" w:cs="Times New Roman"/>
              </w:rPr>
              <w:t>Б.В.Всесвятского</w:t>
            </w:r>
            <w:proofErr w:type="spellEnd"/>
            <w:r w:rsidR="001166B4">
              <w:rPr>
                <w:rFonts w:ascii="Times New Roman" w:hAnsi="Times New Roman" w:cs="Times New Roman"/>
              </w:rPr>
              <w:t xml:space="preserve"> </w:t>
            </w:r>
            <w:r w:rsidR="001166B4" w:rsidRPr="00F065C2">
              <w:rPr>
                <w:rFonts w:ascii="Times New Roman" w:eastAsia="Times New Roman" w:hAnsi="Times New Roman" w:cs="Times New Roman"/>
              </w:rPr>
              <w:t>24.11.2023г.</w:t>
            </w: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  <w:r w:rsidRPr="008C7DBD">
              <w:rPr>
                <w:rFonts w:ascii="Times New Roman" w:hAnsi="Times New Roman" w:cs="Times New Roman"/>
              </w:rPr>
              <w:t xml:space="preserve">- Муниципальный конкурс </w:t>
            </w:r>
            <w:proofErr w:type="spellStart"/>
            <w:r w:rsidRPr="008C7DB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8C7DBD">
              <w:rPr>
                <w:rFonts w:ascii="Times New Roman" w:hAnsi="Times New Roman" w:cs="Times New Roman"/>
              </w:rPr>
              <w:t>. краевед</w:t>
            </w:r>
            <w:proofErr w:type="gramStart"/>
            <w:r w:rsidRPr="008C7DBD">
              <w:rPr>
                <w:rFonts w:ascii="Times New Roman" w:hAnsi="Times New Roman" w:cs="Times New Roman"/>
              </w:rPr>
              <w:t>.</w:t>
            </w:r>
            <w:proofErr w:type="gramEnd"/>
            <w:r w:rsidRPr="008C7D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7DBD">
              <w:rPr>
                <w:rFonts w:ascii="Times New Roman" w:hAnsi="Times New Roman" w:cs="Times New Roman"/>
              </w:rPr>
              <w:t>р</w:t>
            </w:r>
            <w:proofErr w:type="gramEnd"/>
            <w:r w:rsidRPr="008C7DBD">
              <w:rPr>
                <w:rFonts w:ascii="Times New Roman" w:hAnsi="Times New Roman" w:cs="Times New Roman"/>
              </w:rPr>
              <w:t>абот об-</w:t>
            </w:r>
            <w:proofErr w:type="spellStart"/>
            <w:r w:rsidRPr="008C7DBD">
              <w:rPr>
                <w:rFonts w:ascii="Times New Roman" w:hAnsi="Times New Roman" w:cs="Times New Roman"/>
              </w:rPr>
              <w:t>ся</w:t>
            </w:r>
            <w:proofErr w:type="spellEnd"/>
            <w:r w:rsidRPr="008C7DBD">
              <w:rPr>
                <w:rFonts w:ascii="Times New Roman" w:hAnsi="Times New Roman" w:cs="Times New Roman"/>
              </w:rPr>
              <w:t xml:space="preserve"> - участников Всероссийского тур. – краевед. движения «Отечество» (7.12.2023)</w:t>
            </w: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Финал </w:t>
            </w:r>
            <w:r w:rsidRPr="00F3309A">
              <w:rPr>
                <w:rFonts w:ascii="Times New Roman" w:hAnsi="Times New Roman" w:cs="Times New Roman"/>
              </w:rPr>
              <w:t xml:space="preserve">II Всероссийской олимпиады по </w:t>
            </w:r>
            <w:r w:rsidRPr="00F3309A">
              <w:rPr>
                <w:rFonts w:ascii="Times New Roman" w:hAnsi="Times New Roman" w:cs="Times New Roman"/>
              </w:rPr>
              <w:lastRenderedPageBreak/>
              <w:t xml:space="preserve">естественнонаучной грамотности для </w:t>
            </w:r>
            <w:proofErr w:type="gramStart"/>
            <w:r w:rsidRPr="00F3309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3309A">
              <w:rPr>
                <w:rFonts w:ascii="Times New Roman" w:hAnsi="Times New Roman" w:cs="Times New Roman"/>
              </w:rPr>
              <w:t>, осваивающих дополнительные общеобразовательные программы естественнонаучной направленности</w:t>
            </w:r>
            <w:r>
              <w:rPr>
                <w:rFonts w:ascii="Times New Roman" w:hAnsi="Times New Roman" w:cs="Times New Roman"/>
              </w:rPr>
              <w:t xml:space="preserve"> 12.12.22</w:t>
            </w:r>
          </w:p>
          <w:p w:rsidR="008C7DBD" w:rsidRPr="00A916EC" w:rsidRDefault="008C7DBD" w:rsidP="008C7DBD">
            <w:pPr>
              <w:rPr>
                <w:rFonts w:ascii="Times New Roman" w:hAnsi="Times New Roman" w:cs="Times New Roman"/>
              </w:rPr>
            </w:pPr>
            <w:r w:rsidRPr="00A916EC">
              <w:rPr>
                <w:rFonts w:ascii="Times New Roman" w:hAnsi="Times New Roman" w:cs="Times New Roman"/>
              </w:rPr>
              <w:t xml:space="preserve">Российская конференция РОСБИОТЕХ </w:t>
            </w:r>
          </w:p>
          <w:p w:rsidR="008C7DBD" w:rsidRDefault="008C7DBD" w:rsidP="008C7DBD">
            <w:pPr>
              <w:rPr>
                <w:rFonts w:ascii="Times New Roman" w:hAnsi="Times New Roman" w:cs="Times New Roman"/>
              </w:rPr>
            </w:pPr>
            <w:r w:rsidRPr="00A916EC">
              <w:rPr>
                <w:rFonts w:ascii="Times New Roman" w:hAnsi="Times New Roman" w:cs="Times New Roman"/>
              </w:rPr>
              <w:t>15.12.23</w:t>
            </w:r>
          </w:p>
          <w:p w:rsidR="008C7DBD" w:rsidRPr="006829EC" w:rsidRDefault="002422BC" w:rsidP="008C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C7DBD" w:rsidRPr="006829EC">
              <w:rPr>
                <w:rFonts w:ascii="Times New Roman" w:hAnsi="Times New Roman" w:cs="Times New Roman"/>
              </w:rPr>
              <w:t>Всероссийская конференция по генетике</w:t>
            </w:r>
            <w:r w:rsidR="008C7DBD">
              <w:rPr>
                <w:rFonts w:ascii="Times New Roman" w:hAnsi="Times New Roman" w:cs="Times New Roman"/>
              </w:rPr>
              <w:t xml:space="preserve"> ФИНАЛ</w:t>
            </w:r>
          </w:p>
          <w:p w:rsidR="008C7DBD" w:rsidRPr="00755A84" w:rsidRDefault="008C7DBD" w:rsidP="008C7DBD">
            <w:pPr>
              <w:rPr>
                <w:rFonts w:ascii="Times New Roman" w:hAnsi="Times New Roman" w:cs="Times New Roman"/>
              </w:rPr>
            </w:pPr>
            <w:r w:rsidRPr="006829EC">
              <w:rPr>
                <w:rFonts w:ascii="Times New Roman" w:hAnsi="Times New Roman" w:cs="Times New Roman"/>
              </w:rPr>
              <w:t>8 декабря 23</w:t>
            </w:r>
          </w:p>
        </w:tc>
        <w:tc>
          <w:tcPr>
            <w:tcW w:w="1701" w:type="dxa"/>
          </w:tcPr>
          <w:p w:rsidR="009466C3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755A84">
              <w:rPr>
                <w:rFonts w:ascii="Times New Roman" w:eastAsia="Times New Roman" w:hAnsi="Times New Roman" w:cs="Times New Roman"/>
              </w:rPr>
              <w:lastRenderedPageBreak/>
              <w:t>2 место</w:t>
            </w: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Pr="004A283C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4929B5" w:rsidRPr="00A43AE6" w:rsidTr="00740003">
        <w:tc>
          <w:tcPr>
            <w:tcW w:w="567" w:type="dxa"/>
          </w:tcPr>
          <w:p w:rsidR="004929B5" w:rsidRDefault="000F45E3" w:rsidP="00E56FE2">
            <w:r>
              <w:lastRenderedPageBreak/>
              <w:t>36</w:t>
            </w:r>
          </w:p>
          <w:p w:rsidR="004929B5" w:rsidRDefault="004929B5" w:rsidP="00E56FE2"/>
        </w:tc>
        <w:tc>
          <w:tcPr>
            <w:tcW w:w="3402" w:type="dxa"/>
          </w:tcPr>
          <w:p w:rsidR="004929B5" w:rsidRPr="00A43AE6" w:rsidRDefault="004929B5" w:rsidP="00E56FE2">
            <w:pPr>
              <w:rPr>
                <w:rFonts w:ascii="Times New Roman" w:eastAsia="Calibri" w:hAnsi="Times New Roman" w:cs="Times New Roman"/>
              </w:rPr>
            </w:pPr>
            <w:r w:rsidRPr="00C94D11">
              <w:rPr>
                <w:rFonts w:ascii="Times New Roman" w:eastAsia="Calibri" w:hAnsi="Times New Roman" w:cs="Times New Roman"/>
              </w:rPr>
              <w:t>Летняя школа юного пчеловода</w:t>
            </w:r>
          </w:p>
        </w:tc>
        <w:tc>
          <w:tcPr>
            <w:tcW w:w="1701" w:type="dxa"/>
          </w:tcPr>
          <w:p w:rsidR="004929B5" w:rsidRPr="00040BBA" w:rsidRDefault="004929B5" w:rsidP="004929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Панов Лев </w:t>
            </w:r>
            <w:r w:rsidRPr="00040BBA">
              <w:rPr>
                <w:rFonts w:ascii="Times New Roman" w:eastAsia="Times New Roman" w:hAnsi="Times New Roman" w:cs="Times New Roman"/>
              </w:rPr>
              <w:t>Степанова Диана</w:t>
            </w:r>
          </w:p>
        </w:tc>
        <w:tc>
          <w:tcPr>
            <w:tcW w:w="6521" w:type="dxa"/>
          </w:tcPr>
          <w:p w:rsidR="004929B5" w:rsidRDefault="004929B5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>Муниципальный конкурс социальных проектов</w:t>
            </w:r>
          </w:p>
          <w:p w:rsidR="004929B5" w:rsidRPr="00040BBA" w:rsidRDefault="004929B5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 xml:space="preserve"> «Моя идея»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6AC3">
              <w:rPr>
                <w:rFonts w:ascii="Times New Roman" w:eastAsia="Times New Roman" w:hAnsi="Times New Roman" w:cs="Times New Roman"/>
              </w:rPr>
              <w:t>16.05.2023г.</w:t>
            </w:r>
          </w:p>
        </w:tc>
        <w:tc>
          <w:tcPr>
            <w:tcW w:w="1701" w:type="dxa"/>
          </w:tcPr>
          <w:p w:rsidR="004929B5" w:rsidRPr="00040BBA" w:rsidRDefault="004929B5" w:rsidP="00E56FE2">
            <w:pPr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C92EF2" w:rsidRDefault="000F45E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9466C3" w:rsidRPr="00C94D11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Домик для пернатого друга</w:t>
            </w:r>
          </w:p>
        </w:tc>
        <w:tc>
          <w:tcPr>
            <w:tcW w:w="1701" w:type="dxa"/>
          </w:tcPr>
          <w:p w:rsidR="009466C3" w:rsidRPr="00040BB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5E5D">
              <w:rPr>
                <w:rFonts w:ascii="Times New Roman" w:eastAsia="Times New Roman" w:hAnsi="Times New Roman" w:cs="Times New Roman"/>
              </w:rPr>
              <w:t>Панов Лев</w:t>
            </w:r>
          </w:p>
        </w:tc>
        <w:tc>
          <w:tcPr>
            <w:tcW w:w="6521" w:type="dxa"/>
          </w:tcPr>
          <w:p w:rsidR="009466C3" w:rsidRPr="00E65E5D" w:rsidRDefault="009466C3" w:rsidP="00E56FE2">
            <w:pPr>
              <w:rPr>
                <w:rFonts w:ascii="Times New Roman" w:hAnsi="Times New Roman" w:cs="Times New Roman"/>
              </w:rPr>
            </w:pPr>
            <w:r w:rsidRPr="00E65E5D">
              <w:rPr>
                <w:rFonts w:ascii="Times New Roman" w:hAnsi="Times New Roman" w:cs="Times New Roman"/>
              </w:rPr>
              <w:t>Муниципальный конкурс социальных проектов</w:t>
            </w:r>
          </w:p>
          <w:p w:rsidR="009466C3" w:rsidRPr="00040BBA" w:rsidRDefault="009466C3" w:rsidP="00E56FE2">
            <w:pPr>
              <w:rPr>
                <w:rFonts w:ascii="Times New Roman" w:hAnsi="Times New Roman" w:cs="Times New Roman"/>
              </w:rPr>
            </w:pPr>
            <w:r w:rsidRPr="00E65E5D">
              <w:rPr>
                <w:rFonts w:ascii="Times New Roman" w:hAnsi="Times New Roman" w:cs="Times New Roman"/>
              </w:rPr>
              <w:t xml:space="preserve"> «Моя идея» 16.05.2023г.</w:t>
            </w:r>
          </w:p>
        </w:tc>
        <w:tc>
          <w:tcPr>
            <w:tcW w:w="1701" w:type="dxa"/>
          </w:tcPr>
          <w:p w:rsidR="009466C3" w:rsidRPr="00040BBA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E65E5D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eastAsia="Calibri" w:hAnsi="Times New Roman" w:cs="Times New Roman"/>
              </w:rPr>
            </w:pPr>
            <w:r w:rsidRPr="000F45E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9466C3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365704">
              <w:rPr>
                <w:rFonts w:ascii="Times New Roman" w:eastAsia="Calibri" w:hAnsi="Times New Roman" w:cs="Times New Roman"/>
              </w:rPr>
              <w:t>Олимпиады по музею «Родная природа»</w:t>
            </w:r>
          </w:p>
        </w:tc>
        <w:tc>
          <w:tcPr>
            <w:tcW w:w="1701" w:type="dxa"/>
          </w:tcPr>
          <w:p w:rsidR="009466C3" w:rsidRPr="00E65E5D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5704">
              <w:rPr>
                <w:rFonts w:ascii="Times New Roman" w:eastAsia="Times New Roman" w:hAnsi="Times New Roman" w:cs="Times New Roman"/>
              </w:rPr>
              <w:t>Соловьёва Виктория</w:t>
            </w:r>
          </w:p>
        </w:tc>
        <w:tc>
          <w:tcPr>
            <w:tcW w:w="6521" w:type="dxa"/>
          </w:tcPr>
          <w:p w:rsidR="009466C3" w:rsidRPr="00365704" w:rsidRDefault="009466C3" w:rsidP="00E56FE2">
            <w:pPr>
              <w:rPr>
                <w:rFonts w:ascii="Times New Roman" w:hAnsi="Times New Roman" w:cs="Times New Roman"/>
              </w:rPr>
            </w:pPr>
            <w:r w:rsidRPr="00365704">
              <w:rPr>
                <w:rFonts w:ascii="Times New Roman" w:hAnsi="Times New Roman" w:cs="Times New Roman"/>
              </w:rPr>
              <w:t>Муниципальный конкурс социальных проектов</w:t>
            </w:r>
          </w:p>
          <w:p w:rsidR="009466C3" w:rsidRPr="00E65E5D" w:rsidRDefault="009466C3" w:rsidP="00E56FE2">
            <w:pPr>
              <w:rPr>
                <w:rFonts w:ascii="Times New Roman" w:hAnsi="Times New Roman" w:cs="Times New Roman"/>
              </w:rPr>
            </w:pPr>
            <w:r w:rsidRPr="00365704">
              <w:rPr>
                <w:rFonts w:ascii="Times New Roman" w:hAnsi="Times New Roman" w:cs="Times New Roman"/>
              </w:rPr>
              <w:t xml:space="preserve"> «Моя идея» 16.05.2023г.</w:t>
            </w:r>
          </w:p>
        </w:tc>
        <w:tc>
          <w:tcPr>
            <w:tcW w:w="1701" w:type="dxa"/>
          </w:tcPr>
          <w:p w:rsidR="009466C3" w:rsidRPr="00E65E5D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eastAsia="Calibri" w:hAnsi="Times New Roman" w:cs="Times New Roman"/>
              </w:rPr>
            </w:pPr>
            <w:r w:rsidRPr="000F45E3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9466C3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Поколения вместе</w:t>
            </w:r>
          </w:p>
        </w:tc>
        <w:tc>
          <w:tcPr>
            <w:tcW w:w="1701" w:type="dxa"/>
          </w:tcPr>
          <w:p w:rsidR="009466C3" w:rsidRPr="00E65E5D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5704">
              <w:rPr>
                <w:rFonts w:ascii="Times New Roman" w:eastAsia="Times New Roman" w:hAnsi="Times New Roman" w:cs="Times New Roman"/>
              </w:rPr>
              <w:t>Кокорина Валерия</w:t>
            </w:r>
          </w:p>
        </w:tc>
        <w:tc>
          <w:tcPr>
            <w:tcW w:w="6521" w:type="dxa"/>
          </w:tcPr>
          <w:p w:rsidR="009466C3" w:rsidRPr="00365704" w:rsidRDefault="009466C3" w:rsidP="00E56FE2">
            <w:pPr>
              <w:rPr>
                <w:rFonts w:ascii="Times New Roman" w:hAnsi="Times New Roman" w:cs="Times New Roman"/>
              </w:rPr>
            </w:pPr>
            <w:r w:rsidRPr="00365704">
              <w:rPr>
                <w:rFonts w:ascii="Times New Roman" w:hAnsi="Times New Roman" w:cs="Times New Roman"/>
              </w:rPr>
              <w:t>Муниципальный конкурс социальных проектов</w:t>
            </w:r>
          </w:p>
          <w:p w:rsidR="009466C3" w:rsidRPr="00E65E5D" w:rsidRDefault="009466C3" w:rsidP="00E56FE2">
            <w:pPr>
              <w:rPr>
                <w:rFonts w:ascii="Times New Roman" w:hAnsi="Times New Roman" w:cs="Times New Roman"/>
              </w:rPr>
            </w:pPr>
            <w:r w:rsidRPr="00365704">
              <w:rPr>
                <w:rFonts w:ascii="Times New Roman" w:hAnsi="Times New Roman" w:cs="Times New Roman"/>
              </w:rPr>
              <w:t xml:space="preserve"> «Моя идея» 16.05.2023г.</w:t>
            </w:r>
          </w:p>
        </w:tc>
        <w:tc>
          <w:tcPr>
            <w:tcW w:w="1701" w:type="dxa"/>
          </w:tcPr>
          <w:p w:rsidR="009466C3" w:rsidRPr="00E65E5D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442A0C">
              <w:rPr>
                <w:rFonts w:ascii="Times New Roman" w:eastAsia="Calibri" w:hAnsi="Times New Roman" w:cs="Times New Roman"/>
              </w:rPr>
              <w:t>Юбилей юннатского движения</w:t>
            </w:r>
          </w:p>
        </w:tc>
        <w:tc>
          <w:tcPr>
            <w:tcW w:w="1701" w:type="dxa"/>
          </w:tcPr>
          <w:p w:rsidR="009466C3" w:rsidRPr="00040BB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Корнилова Арина</w:t>
            </w:r>
          </w:p>
        </w:tc>
        <w:tc>
          <w:tcPr>
            <w:tcW w:w="6521" w:type="dxa"/>
          </w:tcPr>
          <w:p w:rsidR="009466C3" w:rsidRDefault="009466C3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>Муниципальный конкурс социальных проектов</w:t>
            </w:r>
          </w:p>
          <w:p w:rsidR="009466C3" w:rsidRPr="00040BBA" w:rsidRDefault="009466C3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 xml:space="preserve"> «Моя идея»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6AC3">
              <w:rPr>
                <w:rFonts w:ascii="Times New Roman" w:eastAsia="Times New Roman" w:hAnsi="Times New Roman" w:cs="Times New Roman"/>
              </w:rPr>
              <w:t>16.05.2023г.</w:t>
            </w:r>
          </w:p>
        </w:tc>
        <w:tc>
          <w:tcPr>
            <w:tcW w:w="1701" w:type="dxa"/>
          </w:tcPr>
          <w:p w:rsidR="009466C3" w:rsidRPr="00040BBA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</w:t>
            </w:r>
            <w:r w:rsidR="000F45E3" w:rsidRPr="000F4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«Лесные рассказы»</w:t>
            </w:r>
          </w:p>
        </w:tc>
        <w:tc>
          <w:tcPr>
            <w:tcW w:w="1701" w:type="dxa"/>
          </w:tcPr>
          <w:p w:rsidR="009466C3" w:rsidRPr="00040BB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Соловьёва Виктория</w:t>
            </w:r>
          </w:p>
        </w:tc>
        <w:tc>
          <w:tcPr>
            <w:tcW w:w="6521" w:type="dxa"/>
          </w:tcPr>
          <w:p w:rsidR="009466C3" w:rsidRDefault="009466C3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 xml:space="preserve">Муниципальный конкурс социальных проектов </w:t>
            </w:r>
          </w:p>
          <w:p w:rsidR="009466C3" w:rsidRPr="00040BBA" w:rsidRDefault="009466C3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>«Моя идея»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6AC3">
              <w:rPr>
                <w:rFonts w:ascii="Times New Roman" w:eastAsia="Times New Roman" w:hAnsi="Times New Roman" w:cs="Times New Roman"/>
              </w:rPr>
              <w:t>16.05.2023г.</w:t>
            </w:r>
          </w:p>
        </w:tc>
        <w:tc>
          <w:tcPr>
            <w:tcW w:w="1701" w:type="dxa"/>
          </w:tcPr>
          <w:p w:rsidR="009466C3" w:rsidRPr="00040BBA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4929B5" w:rsidRPr="00A43AE6" w:rsidTr="00740003">
        <w:trPr>
          <w:trHeight w:val="1104"/>
        </w:trPr>
        <w:tc>
          <w:tcPr>
            <w:tcW w:w="567" w:type="dxa"/>
          </w:tcPr>
          <w:p w:rsidR="004929B5" w:rsidRPr="000F45E3" w:rsidRDefault="004929B5" w:rsidP="000F45E3">
            <w:pPr>
              <w:rPr>
                <w:rFonts w:ascii="Times New Roman" w:eastAsia="Calibri" w:hAnsi="Times New Roman" w:cs="Times New Roman"/>
              </w:rPr>
            </w:pPr>
            <w:r w:rsidRPr="000F45E3">
              <w:rPr>
                <w:rFonts w:ascii="Times New Roman" w:eastAsia="Calibri" w:hAnsi="Times New Roman" w:cs="Times New Roman"/>
              </w:rPr>
              <w:t>4</w:t>
            </w:r>
            <w:r w:rsidR="000F45E3" w:rsidRPr="000F45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929B5" w:rsidRPr="00C40703" w:rsidRDefault="004929B5" w:rsidP="00E56FE2">
            <w:pPr>
              <w:rPr>
                <w:rFonts w:ascii="Times New Roman" w:eastAsia="Calibri" w:hAnsi="Times New Roman" w:cs="Times New Roman"/>
              </w:rPr>
            </w:pPr>
            <w:r w:rsidRPr="00C40703">
              <w:rPr>
                <w:rFonts w:ascii="Times New Roman" w:eastAsia="Calibri" w:hAnsi="Times New Roman" w:cs="Times New Roman"/>
              </w:rPr>
              <w:t>Посадка вечнозеленых растений.</w:t>
            </w:r>
          </w:p>
        </w:tc>
        <w:tc>
          <w:tcPr>
            <w:tcW w:w="1701" w:type="dxa"/>
          </w:tcPr>
          <w:p w:rsidR="004929B5" w:rsidRPr="00040BBA" w:rsidRDefault="004929B5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Костюкова Полина</w:t>
            </w:r>
          </w:p>
          <w:p w:rsidR="004929B5" w:rsidRPr="00040BBA" w:rsidRDefault="004929B5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Шевченко Валерия</w:t>
            </w:r>
          </w:p>
        </w:tc>
        <w:tc>
          <w:tcPr>
            <w:tcW w:w="6521" w:type="dxa"/>
          </w:tcPr>
          <w:p w:rsidR="004929B5" w:rsidRDefault="004929B5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 xml:space="preserve">Муниципальный конкурс социальных проектов </w:t>
            </w:r>
          </w:p>
          <w:p w:rsidR="004929B5" w:rsidRPr="00040BBA" w:rsidRDefault="004929B5" w:rsidP="00E56FE2">
            <w:pPr>
              <w:rPr>
                <w:rFonts w:ascii="Times New Roman" w:hAnsi="Times New Roman" w:cs="Times New Roman"/>
              </w:rPr>
            </w:pPr>
            <w:r w:rsidRPr="00040BBA">
              <w:rPr>
                <w:rFonts w:ascii="Times New Roman" w:hAnsi="Times New Roman" w:cs="Times New Roman"/>
              </w:rPr>
              <w:t>«Моя идея»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6AC3">
              <w:rPr>
                <w:rFonts w:ascii="Times New Roman" w:eastAsia="Times New Roman" w:hAnsi="Times New Roman" w:cs="Times New Roman"/>
              </w:rPr>
              <w:t>16.05.2023г.</w:t>
            </w:r>
          </w:p>
        </w:tc>
        <w:tc>
          <w:tcPr>
            <w:tcW w:w="1701" w:type="dxa"/>
          </w:tcPr>
          <w:p w:rsidR="004929B5" w:rsidRPr="00040BBA" w:rsidRDefault="004929B5" w:rsidP="00E56FE2">
            <w:pPr>
              <w:rPr>
                <w:rFonts w:ascii="Times New Roman" w:eastAsia="Times New Roman" w:hAnsi="Times New Roman" w:cs="Times New Roman"/>
              </w:rPr>
            </w:pPr>
            <w:r w:rsidRPr="00040BBA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</w:t>
            </w:r>
            <w:r w:rsidR="000F45E3" w:rsidRPr="000F4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442A0C">
              <w:rPr>
                <w:rFonts w:ascii="Times New Roman" w:eastAsia="Calibri" w:hAnsi="Times New Roman" w:cs="Times New Roman"/>
              </w:rPr>
              <w:t>Пчеловод – профессия и увлечение</w:t>
            </w:r>
          </w:p>
        </w:tc>
        <w:tc>
          <w:tcPr>
            <w:tcW w:w="1701" w:type="dxa"/>
          </w:tcPr>
          <w:p w:rsidR="009466C3" w:rsidRPr="00234BEE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Панов Лев </w:t>
            </w:r>
          </w:p>
          <w:p w:rsidR="009466C3" w:rsidRPr="00A43AE6" w:rsidRDefault="009466C3" w:rsidP="001166B4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234BEE">
              <w:rPr>
                <w:rFonts w:ascii="Times New Roman" w:eastAsia="Calibri" w:hAnsi="Times New Roman" w:cs="Times New Roman"/>
              </w:rPr>
              <w:t>Региональный этап Всероссийского ко</w:t>
            </w:r>
            <w:r>
              <w:rPr>
                <w:rFonts w:ascii="Times New Roman" w:eastAsia="Calibri" w:hAnsi="Times New Roman" w:cs="Times New Roman"/>
              </w:rPr>
              <w:t xml:space="preserve">нкурса юных аграриев «Я в АГРО»   </w:t>
            </w:r>
            <w:r w:rsidRPr="00F065C2">
              <w:rPr>
                <w:rFonts w:ascii="Times New Roman" w:eastAsia="Times New Roman" w:hAnsi="Times New Roman" w:cs="Times New Roman"/>
              </w:rPr>
              <w:t>октябрь 2023г.</w:t>
            </w:r>
          </w:p>
        </w:tc>
        <w:tc>
          <w:tcPr>
            <w:tcW w:w="170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234BEE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</w:t>
            </w:r>
            <w:r w:rsidR="000F45E3" w:rsidRPr="000F4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442A0C">
              <w:rPr>
                <w:rFonts w:ascii="Times New Roman" w:eastAsia="Calibri" w:hAnsi="Times New Roman" w:cs="Times New Roman"/>
              </w:rPr>
              <w:t xml:space="preserve">«Изучение продуктивности сортов бархатцев в качестве лекарственного сырья и пряных приправ на учебно-опытном участке Станции юных натуралистов»  </w:t>
            </w:r>
          </w:p>
        </w:tc>
        <w:tc>
          <w:tcPr>
            <w:tcW w:w="1701" w:type="dxa"/>
          </w:tcPr>
          <w:p w:rsidR="009466C3" w:rsidRPr="00234BEE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Коркина Ксения </w:t>
            </w:r>
            <w:r w:rsidRPr="00234B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1166B4" w:rsidRDefault="002422BC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466C3" w:rsidRPr="004C2A08">
              <w:rPr>
                <w:rFonts w:ascii="Times New Roman" w:eastAsia="Calibri" w:hAnsi="Times New Roman" w:cs="Times New Roman"/>
              </w:rPr>
              <w:t>Региональный этап Всероссийского ко</w:t>
            </w:r>
            <w:r w:rsidR="009466C3">
              <w:rPr>
                <w:rFonts w:ascii="Times New Roman" w:eastAsia="Calibri" w:hAnsi="Times New Roman" w:cs="Times New Roman"/>
              </w:rPr>
              <w:t xml:space="preserve">нкурса юных аграриев «Я в АГРО»  </w:t>
            </w:r>
            <w:r w:rsidR="009466C3" w:rsidRPr="00F065C2">
              <w:rPr>
                <w:rFonts w:ascii="Times New Roman" w:eastAsia="Times New Roman" w:hAnsi="Times New Roman" w:cs="Times New Roman"/>
              </w:rPr>
              <w:t>октябрь 2023г.</w:t>
            </w:r>
            <w:r w:rsidR="001166B4" w:rsidRPr="00A43A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66C3" w:rsidRDefault="002422BC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166B4" w:rsidRPr="00A43AE6">
              <w:rPr>
                <w:rFonts w:ascii="Times New Roman" w:eastAsia="Calibri" w:hAnsi="Times New Roman" w:cs="Times New Roman"/>
              </w:rPr>
              <w:t>Муниципальные эколого-краеведческие чтения «Зелёное сердце Кремля»</w:t>
            </w:r>
            <w:r w:rsidR="001166B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1166B4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="001166B4">
              <w:rPr>
                <w:rFonts w:ascii="Times New Roman" w:eastAsia="Calibri" w:hAnsi="Times New Roman" w:cs="Times New Roman"/>
              </w:rPr>
              <w:t>8.11.2023)</w:t>
            </w:r>
          </w:p>
          <w:p w:rsidR="001166B4" w:rsidRDefault="002422BC" w:rsidP="00E56FE2">
            <w:r>
              <w:rPr>
                <w:rFonts w:ascii="Times New Roman" w:hAnsi="Times New Roman" w:cs="Times New Roman"/>
              </w:rPr>
              <w:t xml:space="preserve">- </w:t>
            </w:r>
            <w:r w:rsidR="001166B4" w:rsidRPr="008431CA">
              <w:rPr>
                <w:rFonts w:ascii="Times New Roman" w:hAnsi="Times New Roman" w:cs="Times New Roman"/>
              </w:rPr>
              <w:t>Региональный этап II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      </w:r>
            <w:r w:rsidR="001166B4">
              <w:rPr>
                <w:rFonts w:ascii="Times New Roman" w:hAnsi="Times New Roman" w:cs="Times New Roman"/>
              </w:rPr>
              <w:t xml:space="preserve"> </w:t>
            </w:r>
            <w:r w:rsidR="001166B4" w:rsidRPr="00F065C2">
              <w:rPr>
                <w:rFonts w:ascii="Times New Roman" w:hAnsi="Times New Roman" w:cs="Times New Roman"/>
              </w:rPr>
              <w:t>4.12.2023г</w:t>
            </w:r>
          </w:p>
        </w:tc>
        <w:tc>
          <w:tcPr>
            <w:tcW w:w="1701" w:type="dxa"/>
          </w:tcPr>
          <w:p w:rsidR="001166B4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234BEE">
              <w:rPr>
                <w:rFonts w:ascii="Times New Roman" w:eastAsia="Times New Roman" w:hAnsi="Times New Roman" w:cs="Times New Roman"/>
              </w:rPr>
              <w:t>3 место</w:t>
            </w:r>
          </w:p>
          <w:p w:rsidR="001166B4" w:rsidRDefault="001166B4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9466C3" w:rsidRDefault="001166B4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  <w:p w:rsidR="001166B4" w:rsidRDefault="001166B4" w:rsidP="00E56FE2">
            <w:pPr>
              <w:rPr>
                <w:rFonts w:ascii="Times New Roman" w:eastAsia="Calibri" w:hAnsi="Times New Roman" w:cs="Times New Roman"/>
              </w:rPr>
            </w:pPr>
          </w:p>
          <w:p w:rsidR="001166B4" w:rsidRPr="00A43AE6" w:rsidRDefault="001166B4" w:rsidP="00E56FE2">
            <w:pPr>
              <w:rPr>
                <w:rFonts w:ascii="Times New Roman" w:eastAsia="Calibri" w:hAnsi="Times New Roman" w:cs="Times New Roman"/>
              </w:rPr>
            </w:pPr>
            <w:r w:rsidRPr="008431CA">
              <w:rPr>
                <w:rFonts w:ascii="Times New Roman" w:hAnsi="Times New Roman" w:cs="Times New Roman"/>
              </w:rPr>
              <w:t>призёр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</w:t>
            </w:r>
            <w:r w:rsidR="000F45E3" w:rsidRPr="000F4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442A0C">
              <w:rPr>
                <w:rFonts w:ascii="Times New Roman" w:eastAsia="Calibri" w:hAnsi="Times New Roman" w:cs="Times New Roman"/>
              </w:rPr>
              <w:t xml:space="preserve">Красивые рабатки на учебно-опытном участке Станции </w:t>
            </w:r>
            <w:r w:rsidRPr="00442A0C">
              <w:rPr>
                <w:rFonts w:ascii="Times New Roman" w:eastAsia="Calibri" w:hAnsi="Times New Roman" w:cs="Times New Roman"/>
              </w:rPr>
              <w:lastRenderedPageBreak/>
              <w:t>юных натуралистов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Соловьева Виктория </w:t>
            </w:r>
          </w:p>
        </w:tc>
        <w:tc>
          <w:tcPr>
            <w:tcW w:w="6521" w:type="dxa"/>
          </w:tcPr>
          <w:p w:rsidR="009466C3" w:rsidRDefault="002422BC" w:rsidP="00E56FE2"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466C3" w:rsidRPr="004C2A08">
              <w:rPr>
                <w:rFonts w:ascii="Times New Roman" w:eastAsia="Calibri" w:hAnsi="Times New Roman" w:cs="Times New Roman"/>
              </w:rPr>
              <w:t>Региональный этап Всероссийского ко</w:t>
            </w:r>
            <w:r w:rsidR="009466C3">
              <w:rPr>
                <w:rFonts w:ascii="Times New Roman" w:eastAsia="Calibri" w:hAnsi="Times New Roman" w:cs="Times New Roman"/>
              </w:rPr>
              <w:t xml:space="preserve">нкурса юных аграриев «Я в АГРО»  </w:t>
            </w:r>
            <w:r w:rsidR="009466C3" w:rsidRPr="00F065C2">
              <w:rPr>
                <w:rFonts w:ascii="Times New Roman" w:eastAsia="Times New Roman" w:hAnsi="Times New Roman" w:cs="Times New Roman"/>
              </w:rPr>
              <w:t>октябрь 2023г.</w:t>
            </w:r>
          </w:p>
        </w:tc>
        <w:tc>
          <w:tcPr>
            <w:tcW w:w="170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234BEE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lastRenderedPageBreak/>
              <w:t>4</w:t>
            </w:r>
            <w:r w:rsidR="000F45E3" w:rsidRPr="000F4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42A0C">
              <w:rPr>
                <w:rFonts w:ascii="Times New Roman" w:eastAsia="Calibri" w:hAnsi="Times New Roman" w:cs="Times New Roman"/>
              </w:rPr>
              <w:t>Биотехнолог</w:t>
            </w:r>
            <w:proofErr w:type="spellEnd"/>
            <w:r w:rsidRPr="00442A0C">
              <w:rPr>
                <w:rFonts w:ascii="Times New Roman" w:eastAsia="Calibri" w:hAnsi="Times New Roman" w:cs="Times New Roman"/>
              </w:rPr>
              <w:t xml:space="preserve"> – важная профессия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Климентьева Полина </w:t>
            </w:r>
          </w:p>
        </w:tc>
        <w:tc>
          <w:tcPr>
            <w:tcW w:w="6521" w:type="dxa"/>
          </w:tcPr>
          <w:p w:rsidR="009466C3" w:rsidRDefault="002422BC" w:rsidP="00E56FE2"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466C3" w:rsidRPr="004C2A08">
              <w:rPr>
                <w:rFonts w:ascii="Times New Roman" w:eastAsia="Calibri" w:hAnsi="Times New Roman" w:cs="Times New Roman"/>
              </w:rPr>
              <w:t>Региональный этап Всероссийского ко</w:t>
            </w:r>
            <w:r w:rsidR="009466C3">
              <w:rPr>
                <w:rFonts w:ascii="Times New Roman" w:eastAsia="Calibri" w:hAnsi="Times New Roman" w:cs="Times New Roman"/>
              </w:rPr>
              <w:t xml:space="preserve">нкурса юных аграриев «Я в АГРО»  </w:t>
            </w:r>
            <w:r w:rsidR="009466C3" w:rsidRPr="00F065C2">
              <w:rPr>
                <w:rFonts w:ascii="Times New Roman" w:eastAsia="Times New Roman" w:hAnsi="Times New Roman" w:cs="Times New Roman"/>
              </w:rPr>
              <w:t>октябрь 2023г.</w:t>
            </w:r>
          </w:p>
        </w:tc>
        <w:tc>
          <w:tcPr>
            <w:tcW w:w="170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234BEE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Кремлевский парк – памятник природы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Климентьва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Полина</w:t>
            </w:r>
          </w:p>
        </w:tc>
        <w:tc>
          <w:tcPr>
            <w:tcW w:w="6521" w:type="dxa"/>
          </w:tcPr>
          <w:p w:rsidR="009466C3" w:rsidRDefault="009466C3" w:rsidP="00E56FE2">
            <w:r w:rsidRPr="002E34EF">
              <w:rPr>
                <w:rFonts w:ascii="Times New Roman" w:eastAsia="Calibri" w:hAnsi="Times New Roman" w:cs="Times New Roman"/>
              </w:rPr>
              <w:t>Муниципальные эколого-краеведческие чтения «Зелёное сердце Кремля»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55A84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755A84">
              <w:rPr>
                <w:rFonts w:ascii="Times New Roman" w:eastAsia="Calibri" w:hAnsi="Times New Roman" w:cs="Times New Roman"/>
              </w:rPr>
              <w:t>8.11.2023)</w:t>
            </w:r>
          </w:p>
        </w:tc>
        <w:tc>
          <w:tcPr>
            <w:tcW w:w="170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Лекарства рядом (на примере использования лекарственных растений города)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Панов Лев</w:t>
            </w:r>
          </w:p>
        </w:tc>
        <w:tc>
          <w:tcPr>
            <w:tcW w:w="6521" w:type="dxa"/>
          </w:tcPr>
          <w:p w:rsidR="009466C3" w:rsidRDefault="009466C3" w:rsidP="00E56FE2">
            <w:r w:rsidRPr="002E34EF">
              <w:rPr>
                <w:rFonts w:ascii="Times New Roman" w:eastAsia="Calibri" w:hAnsi="Times New Roman" w:cs="Times New Roman"/>
              </w:rPr>
              <w:t>Муниципальные эколого-краеведческие чтения «Зелёное сердце Кремля»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55A84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755A84">
              <w:rPr>
                <w:rFonts w:ascii="Times New Roman" w:eastAsia="Calibri" w:hAnsi="Times New Roman" w:cs="Times New Roman"/>
              </w:rPr>
              <w:t>8.11.2023)</w:t>
            </w:r>
          </w:p>
        </w:tc>
        <w:tc>
          <w:tcPr>
            <w:tcW w:w="1701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Космическая еда – пища будущего?</w:t>
            </w:r>
          </w:p>
        </w:tc>
        <w:tc>
          <w:tcPr>
            <w:tcW w:w="1701" w:type="dxa"/>
          </w:tcPr>
          <w:p w:rsidR="009466C3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Панов Лев</w:t>
            </w:r>
          </w:p>
        </w:tc>
        <w:tc>
          <w:tcPr>
            <w:tcW w:w="6521" w:type="dxa"/>
          </w:tcPr>
          <w:p w:rsidR="009466C3" w:rsidRDefault="009466C3" w:rsidP="00E56FE2">
            <w:r w:rsidRPr="006212F4">
              <w:rPr>
                <w:rFonts w:ascii="Times New Roman" w:hAnsi="Times New Roman" w:cs="Times New Roman"/>
              </w:rPr>
              <w:t>Региональный этап Всероссийского конкурса юных исследователей окружающей среды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2F4">
              <w:rPr>
                <w:rFonts w:ascii="Times New Roman" w:hAnsi="Times New Roman" w:cs="Times New Roman"/>
              </w:rPr>
              <w:t>Б.В.Всесвятского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212F4">
              <w:rPr>
                <w:rFonts w:ascii="Times New Roman" w:eastAsia="Times New Roman" w:hAnsi="Times New Roman" w:cs="Times New Roman"/>
              </w:rPr>
              <w:t xml:space="preserve">24.11.2023г. </w:t>
            </w:r>
          </w:p>
        </w:tc>
        <w:tc>
          <w:tcPr>
            <w:tcW w:w="1701" w:type="dxa"/>
          </w:tcPr>
          <w:p w:rsidR="009466C3" w:rsidRDefault="009466C3" w:rsidP="00E56FE2">
            <w:r w:rsidRPr="004A283C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5</w:t>
            </w:r>
            <w:r w:rsidR="000F45E3" w:rsidRPr="000F4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3372CA">
              <w:rPr>
                <w:rFonts w:ascii="Times New Roman" w:eastAsia="Calibri" w:hAnsi="Times New Roman" w:cs="Times New Roman"/>
              </w:rPr>
              <w:t>Мониторинг радиационного фона жилых и общественных помещений</w:t>
            </w:r>
          </w:p>
        </w:tc>
        <w:tc>
          <w:tcPr>
            <w:tcW w:w="1701" w:type="dxa"/>
          </w:tcPr>
          <w:p w:rsidR="009466C3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Демьянчук Семён</w:t>
            </w:r>
          </w:p>
        </w:tc>
        <w:tc>
          <w:tcPr>
            <w:tcW w:w="6521" w:type="dxa"/>
          </w:tcPr>
          <w:p w:rsidR="001166B4" w:rsidRDefault="002422BC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6212F4">
              <w:rPr>
                <w:rFonts w:ascii="Times New Roman" w:hAnsi="Times New Roman" w:cs="Times New Roman"/>
              </w:rPr>
              <w:t>Региональный этап Всероссийского конкурса юных исследователей окружающей среды им.</w:t>
            </w:r>
            <w:r w:rsidR="00946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6C3" w:rsidRPr="006212F4">
              <w:rPr>
                <w:rFonts w:ascii="Times New Roman" w:hAnsi="Times New Roman" w:cs="Times New Roman"/>
              </w:rPr>
              <w:t>Б.В.Всесвятского</w:t>
            </w:r>
            <w:proofErr w:type="spellEnd"/>
            <w:r w:rsidR="009466C3">
              <w:rPr>
                <w:rFonts w:ascii="Times New Roman" w:hAnsi="Times New Roman" w:cs="Times New Roman"/>
              </w:rPr>
              <w:t xml:space="preserve"> </w:t>
            </w:r>
            <w:r w:rsidR="009466C3" w:rsidRPr="006212F4">
              <w:rPr>
                <w:rFonts w:ascii="Times New Roman" w:eastAsia="Times New Roman" w:hAnsi="Times New Roman" w:cs="Times New Roman"/>
              </w:rPr>
              <w:t>24.11.2023г</w:t>
            </w:r>
            <w:r w:rsidR="001166B4" w:rsidRPr="0009354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66C3" w:rsidRDefault="002422BC" w:rsidP="00E56FE2"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166B4" w:rsidRPr="0009354F">
              <w:rPr>
                <w:rFonts w:ascii="Times New Roman" w:eastAsia="Calibri" w:hAnsi="Times New Roman" w:cs="Times New Roman"/>
              </w:rPr>
              <w:t>Учебно-исследовательская конференция школьников в рамках реализации</w:t>
            </w:r>
            <w:r w:rsidR="001166B4">
              <w:rPr>
                <w:rFonts w:ascii="Times New Roman" w:eastAsia="Calibri" w:hAnsi="Times New Roman" w:cs="Times New Roman"/>
              </w:rPr>
              <w:t xml:space="preserve">  </w:t>
            </w:r>
            <w:r w:rsidR="001166B4" w:rsidRPr="00A43AE6">
              <w:rPr>
                <w:rFonts w:ascii="Times New Roman" w:eastAsia="Calibri" w:hAnsi="Times New Roman" w:cs="Times New Roman"/>
              </w:rPr>
              <w:t>муниципального проекта «Экологический паспорт образовательной организации»</w:t>
            </w:r>
            <w:r w:rsidR="001166B4">
              <w:rPr>
                <w:rFonts w:ascii="Times New Roman" w:eastAsia="Calibri" w:hAnsi="Times New Roman" w:cs="Times New Roman"/>
              </w:rPr>
              <w:t xml:space="preserve"> </w:t>
            </w:r>
            <w:r w:rsidR="001166B4" w:rsidRPr="00755A84">
              <w:rPr>
                <w:rFonts w:ascii="Times New Roman" w:eastAsia="Times New Roman" w:hAnsi="Times New Roman" w:cs="Times New Roman"/>
              </w:rPr>
              <w:t>30.11.2023г</w:t>
            </w:r>
            <w:proofErr w:type="gramStart"/>
            <w:r w:rsidR="001166B4" w:rsidRPr="00755A84">
              <w:rPr>
                <w:rFonts w:ascii="Times New Roman" w:eastAsia="Times New Roman" w:hAnsi="Times New Roman" w:cs="Times New Roman"/>
              </w:rPr>
              <w:t>.</w:t>
            </w:r>
            <w:r w:rsidR="009466C3" w:rsidRPr="006212F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1166B4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4A283C">
              <w:rPr>
                <w:rFonts w:ascii="Times New Roman" w:eastAsia="Times New Roman" w:hAnsi="Times New Roman" w:cs="Times New Roman"/>
              </w:rPr>
              <w:t>участие</w:t>
            </w:r>
            <w:r w:rsidR="001166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66B4" w:rsidRDefault="001166B4" w:rsidP="00E56FE2">
            <w:pPr>
              <w:rPr>
                <w:rFonts w:ascii="Times New Roman" w:eastAsia="Calibri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eastAsia="Calibri" w:hAnsi="Times New Roman" w:cs="Times New Roman"/>
              </w:rPr>
            </w:pPr>
          </w:p>
          <w:p w:rsidR="009466C3" w:rsidRDefault="001166B4" w:rsidP="00E56FE2"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3372CA">
              <w:rPr>
                <w:rFonts w:ascii="Times New Roman" w:eastAsia="Calibri" w:hAnsi="Times New Roman" w:cs="Times New Roman"/>
              </w:rPr>
              <w:t xml:space="preserve">Интернет </w:t>
            </w:r>
            <w:r>
              <w:rPr>
                <w:rFonts w:ascii="Times New Roman" w:eastAsia="Calibri" w:hAnsi="Times New Roman" w:cs="Times New Roman"/>
              </w:rPr>
              <w:t>и подростки</w:t>
            </w:r>
          </w:p>
        </w:tc>
        <w:tc>
          <w:tcPr>
            <w:tcW w:w="1701" w:type="dxa"/>
          </w:tcPr>
          <w:p w:rsidR="009466C3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Тарасова Алина</w:t>
            </w:r>
          </w:p>
        </w:tc>
        <w:tc>
          <w:tcPr>
            <w:tcW w:w="6521" w:type="dxa"/>
          </w:tcPr>
          <w:p w:rsidR="009466C3" w:rsidRDefault="002422BC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6212F4">
              <w:rPr>
                <w:rFonts w:ascii="Times New Roman" w:hAnsi="Times New Roman" w:cs="Times New Roman"/>
              </w:rPr>
              <w:t>Региональный этап Всероссийского конкурса юных исследователей окружающей среды им.</w:t>
            </w:r>
            <w:r w:rsidR="00946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6C3" w:rsidRPr="006212F4">
              <w:rPr>
                <w:rFonts w:ascii="Times New Roman" w:hAnsi="Times New Roman" w:cs="Times New Roman"/>
              </w:rPr>
              <w:t>Б.В.Всесвятского</w:t>
            </w:r>
            <w:proofErr w:type="spellEnd"/>
            <w:r w:rsidR="009466C3">
              <w:rPr>
                <w:rFonts w:ascii="Times New Roman" w:hAnsi="Times New Roman" w:cs="Times New Roman"/>
              </w:rPr>
              <w:t xml:space="preserve"> </w:t>
            </w:r>
            <w:r w:rsidR="009466C3" w:rsidRPr="006212F4">
              <w:rPr>
                <w:rFonts w:ascii="Times New Roman" w:eastAsia="Times New Roman" w:hAnsi="Times New Roman" w:cs="Times New Roman"/>
              </w:rPr>
              <w:t xml:space="preserve">24.11.2023г. </w:t>
            </w:r>
          </w:p>
          <w:p w:rsidR="008C7DBD" w:rsidRDefault="002422BC" w:rsidP="00E56FE2">
            <w:r>
              <w:rPr>
                <w:rFonts w:ascii="Times New Roman" w:hAnsi="Times New Roman" w:cs="Times New Roman"/>
              </w:rPr>
              <w:t xml:space="preserve">- </w:t>
            </w:r>
            <w:r w:rsidR="008C7DBD" w:rsidRPr="008431CA">
              <w:rPr>
                <w:rFonts w:ascii="Times New Roman" w:hAnsi="Times New Roman" w:cs="Times New Roman"/>
              </w:rPr>
              <w:t>Региональный этап II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      </w:r>
            <w:r w:rsidR="008C7DBD">
              <w:rPr>
                <w:rFonts w:ascii="Times New Roman" w:hAnsi="Times New Roman" w:cs="Times New Roman"/>
              </w:rPr>
              <w:t xml:space="preserve"> </w:t>
            </w:r>
            <w:r w:rsidR="008C7DBD" w:rsidRPr="00F065C2">
              <w:rPr>
                <w:rFonts w:ascii="Times New Roman" w:hAnsi="Times New Roman" w:cs="Times New Roman"/>
              </w:rPr>
              <w:t>4.12.2023г</w:t>
            </w:r>
          </w:p>
        </w:tc>
        <w:tc>
          <w:tcPr>
            <w:tcW w:w="1701" w:type="dxa"/>
          </w:tcPr>
          <w:p w:rsidR="008C7DBD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 w:rsidRPr="004A283C">
              <w:rPr>
                <w:rFonts w:ascii="Times New Roman" w:eastAsia="Times New Roman" w:hAnsi="Times New Roman" w:cs="Times New Roman"/>
              </w:rPr>
              <w:t>участие</w:t>
            </w:r>
            <w:r w:rsidR="008C7DBD" w:rsidRPr="008431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9466C3" w:rsidRDefault="008C7DBD" w:rsidP="00E56FE2">
            <w:r w:rsidRPr="008431C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5</w:t>
            </w:r>
            <w:r w:rsidR="000F45E3" w:rsidRPr="000F4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C40703">
              <w:rPr>
                <w:rFonts w:ascii="Times New Roman" w:eastAsia="Calibri" w:hAnsi="Times New Roman" w:cs="Times New Roman"/>
              </w:rPr>
              <w:t>«Определение рН воды из различных источников»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AE6">
              <w:rPr>
                <w:rFonts w:ascii="Times New Roman" w:eastAsia="Times New Roman" w:hAnsi="Times New Roman" w:cs="Times New Roman"/>
              </w:rPr>
              <w:t>Костюкова Полина</w:t>
            </w:r>
          </w:p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9466C3" w:rsidRDefault="002422BC" w:rsidP="00E56FE2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466C3" w:rsidRPr="00A43AE6">
              <w:rPr>
                <w:rFonts w:ascii="Times New Roman" w:eastAsia="Calibri" w:hAnsi="Times New Roman" w:cs="Times New Roman"/>
              </w:rPr>
              <w:t>Учебно-исследовательская конференция школьников в рамках реализации</w:t>
            </w:r>
            <w:r w:rsidR="009466C3">
              <w:rPr>
                <w:rFonts w:ascii="Times New Roman" w:eastAsia="Calibri" w:hAnsi="Times New Roman" w:cs="Times New Roman"/>
              </w:rPr>
              <w:t xml:space="preserve"> </w:t>
            </w:r>
            <w:r w:rsidR="009466C3" w:rsidRPr="00A43AE6">
              <w:rPr>
                <w:rFonts w:ascii="Times New Roman" w:eastAsia="Calibri" w:hAnsi="Times New Roman" w:cs="Times New Roman"/>
              </w:rPr>
              <w:t>муниципального проекта «Экологический паспорт образовательной организации»</w:t>
            </w:r>
            <w:r w:rsidR="009466C3">
              <w:rPr>
                <w:rFonts w:ascii="Times New Roman" w:eastAsia="Calibri" w:hAnsi="Times New Roman" w:cs="Times New Roman"/>
              </w:rPr>
              <w:t xml:space="preserve"> </w:t>
            </w:r>
            <w:r w:rsidR="009466C3" w:rsidRPr="00755A84">
              <w:rPr>
                <w:rFonts w:ascii="Times New Roman" w:eastAsia="Times New Roman" w:hAnsi="Times New Roman" w:cs="Times New Roman"/>
              </w:rPr>
              <w:t>30.11.2023г.</w:t>
            </w:r>
          </w:p>
          <w:p w:rsidR="004929B5" w:rsidRPr="00A43AE6" w:rsidRDefault="004929B5" w:rsidP="00E56FE2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A43AE6">
              <w:rPr>
                <w:rFonts w:ascii="Times New Roman" w:eastAsia="Calibri" w:hAnsi="Times New Roman" w:cs="Times New Roman"/>
              </w:rPr>
              <w:t xml:space="preserve">- Муниципальный конкурс 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исслед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>. краевед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>абот об-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ся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 xml:space="preserve"> - участников Всероссийского тур. – к</w:t>
            </w:r>
            <w:r>
              <w:rPr>
                <w:rFonts w:ascii="Times New Roman" w:eastAsia="Calibri" w:hAnsi="Times New Roman" w:cs="Times New Roman"/>
              </w:rPr>
              <w:t>раевед. движения «Отечество» (</w:t>
            </w:r>
            <w:r w:rsidRPr="00A43AE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.12.</w:t>
            </w:r>
            <w:r w:rsidRPr="00A43AE6">
              <w:rPr>
                <w:rFonts w:ascii="Times New Roman" w:eastAsia="Calibri" w:hAnsi="Times New Roman" w:cs="Times New Roman"/>
              </w:rPr>
              <w:t xml:space="preserve"> 2023)</w:t>
            </w:r>
          </w:p>
        </w:tc>
        <w:tc>
          <w:tcPr>
            <w:tcW w:w="1701" w:type="dxa"/>
          </w:tcPr>
          <w:p w:rsidR="009466C3" w:rsidRDefault="004929B5" w:rsidP="00E56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AE6">
              <w:rPr>
                <w:rFonts w:ascii="Times New Roman" w:eastAsia="Times New Roman" w:hAnsi="Times New Roman" w:cs="Times New Roman"/>
              </w:rPr>
              <w:t>У</w:t>
            </w:r>
            <w:r w:rsidR="009466C3" w:rsidRPr="00A43AE6">
              <w:rPr>
                <w:rFonts w:ascii="Times New Roman" w:eastAsia="Times New Roman" w:hAnsi="Times New Roman" w:cs="Times New Roman"/>
              </w:rPr>
              <w:t>частник</w:t>
            </w:r>
          </w:p>
          <w:p w:rsidR="004929B5" w:rsidRDefault="004929B5" w:rsidP="00E56F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29B5" w:rsidRDefault="004929B5" w:rsidP="00E56F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29B5" w:rsidRDefault="004929B5" w:rsidP="00E56F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29B5" w:rsidRPr="00A43AE6" w:rsidRDefault="004929B5" w:rsidP="00E56FE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466C3" w:rsidRPr="00A43AE6" w:rsidTr="00740003">
        <w:trPr>
          <w:trHeight w:val="583"/>
        </w:trPr>
        <w:tc>
          <w:tcPr>
            <w:tcW w:w="567" w:type="dxa"/>
          </w:tcPr>
          <w:p w:rsidR="009466C3" w:rsidRPr="000F45E3" w:rsidRDefault="009466C3" w:rsidP="000F45E3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5</w:t>
            </w:r>
            <w:r w:rsidR="000F45E3" w:rsidRPr="000F4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 w:rsidRPr="00F3309A">
              <w:rPr>
                <w:rFonts w:ascii="Times New Roman" w:eastAsia="Calibri" w:hAnsi="Times New Roman" w:cs="Times New Roman"/>
              </w:rPr>
              <w:t xml:space="preserve">Изучение </w:t>
            </w:r>
            <w:proofErr w:type="spellStart"/>
            <w:r w:rsidRPr="00F3309A">
              <w:rPr>
                <w:rFonts w:ascii="Times New Roman" w:eastAsia="Calibri" w:hAnsi="Times New Roman" w:cs="Times New Roman"/>
              </w:rPr>
              <w:t>элекромагнитного</w:t>
            </w:r>
            <w:proofErr w:type="spellEnd"/>
            <w:r w:rsidRPr="00F3309A">
              <w:rPr>
                <w:rFonts w:ascii="Times New Roman" w:eastAsia="Calibri" w:hAnsi="Times New Roman" w:cs="Times New Roman"/>
              </w:rPr>
              <w:t xml:space="preserve"> поля в учебных и жилых помещениях</w:t>
            </w:r>
          </w:p>
        </w:tc>
        <w:tc>
          <w:tcPr>
            <w:tcW w:w="1701" w:type="dxa"/>
          </w:tcPr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AE6">
              <w:rPr>
                <w:rFonts w:ascii="Times New Roman" w:eastAsia="Times New Roman" w:hAnsi="Times New Roman" w:cs="Times New Roman"/>
              </w:rPr>
              <w:t>Климентьева Полина</w:t>
            </w:r>
          </w:p>
          <w:p w:rsidR="009466C3" w:rsidRPr="00A43AE6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1166B4" w:rsidRPr="00A43AE6" w:rsidRDefault="002422BC" w:rsidP="001166B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166B4" w:rsidRPr="00A43AE6">
              <w:rPr>
                <w:rFonts w:ascii="Times New Roman" w:eastAsia="Calibri" w:hAnsi="Times New Roman" w:cs="Times New Roman"/>
              </w:rPr>
              <w:t>Учебно-исследовательская конференция школьников в рамках реализации</w:t>
            </w:r>
          </w:p>
          <w:p w:rsidR="001166B4" w:rsidRDefault="001166B4" w:rsidP="001166B4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43AE6">
              <w:rPr>
                <w:rFonts w:ascii="Times New Roman" w:eastAsia="Calibri" w:hAnsi="Times New Roman" w:cs="Times New Roman"/>
              </w:rPr>
              <w:t>муниципального проекта «Экологический паспорт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55A84">
              <w:rPr>
                <w:rFonts w:ascii="Times New Roman" w:eastAsia="Times New Roman" w:hAnsi="Times New Roman" w:cs="Times New Roman"/>
              </w:rPr>
              <w:t>30.11.2023г.</w:t>
            </w:r>
            <w:r w:rsidRPr="008431CA">
              <w:rPr>
                <w:rFonts w:ascii="Times New Roman" w:hAnsi="Times New Roman" w:cs="Times New Roman"/>
              </w:rPr>
              <w:t xml:space="preserve"> </w:t>
            </w:r>
          </w:p>
          <w:p w:rsidR="009466C3" w:rsidRDefault="002422BC" w:rsidP="001166B4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166B4" w:rsidRPr="008431CA">
              <w:rPr>
                <w:rFonts w:ascii="Times New Roman" w:hAnsi="Times New Roman" w:cs="Times New Roman"/>
              </w:rPr>
              <w:t>Региональный этап II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      </w:r>
            <w:r w:rsidR="001166B4">
              <w:rPr>
                <w:rFonts w:ascii="Times New Roman" w:hAnsi="Times New Roman" w:cs="Times New Roman"/>
              </w:rPr>
              <w:t xml:space="preserve"> </w:t>
            </w:r>
            <w:r w:rsidR="001166B4" w:rsidRPr="00F065C2">
              <w:rPr>
                <w:rFonts w:ascii="Times New Roman" w:hAnsi="Times New Roman" w:cs="Times New Roman"/>
              </w:rPr>
              <w:t>4.12.2023г</w:t>
            </w:r>
          </w:p>
          <w:p w:rsidR="008C7DBD" w:rsidRPr="0009354F" w:rsidRDefault="008C7DBD" w:rsidP="001166B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A43AE6">
              <w:rPr>
                <w:rFonts w:ascii="Times New Roman" w:eastAsia="Calibri" w:hAnsi="Times New Roman" w:cs="Times New Roman"/>
              </w:rPr>
              <w:t xml:space="preserve">- Муниципальный конкурс 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исслед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>. краевед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43AE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43AE6">
              <w:rPr>
                <w:rFonts w:ascii="Times New Roman" w:eastAsia="Calibri" w:hAnsi="Times New Roman" w:cs="Times New Roman"/>
              </w:rPr>
              <w:t>абот об-</w:t>
            </w:r>
            <w:proofErr w:type="spellStart"/>
            <w:r w:rsidRPr="00A43AE6">
              <w:rPr>
                <w:rFonts w:ascii="Times New Roman" w:eastAsia="Calibri" w:hAnsi="Times New Roman" w:cs="Times New Roman"/>
              </w:rPr>
              <w:t>ся</w:t>
            </w:r>
            <w:proofErr w:type="spellEnd"/>
            <w:r w:rsidRPr="00A43AE6">
              <w:rPr>
                <w:rFonts w:ascii="Times New Roman" w:eastAsia="Calibri" w:hAnsi="Times New Roman" w:cs="Times New Roman"/>
              </w:rPr>
              <w:t xml:space="preserve"> - участников Всероссийского тур. – к</w:t>
            </w:r>
            <w:r>
              <w:rPr>
                <w:rFonts w:ascii="Times New Roman" w:eastAsia="Calibri" w:hAnsi="Times New Roman" w:cs="Times New Roman"/>
              </w:rPr>
              <w:t>раевед. движения «Отечество» (</w:t>
            </w:r>
            <w:r w:rsidRPr="00A43AE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.12. </w:t>
            </w:r>
            <w:r w:rsidRPr="00A43AE6">
              <w:rPr>
                <w:rFonts w:ascii="Times New Roman" w:eastAsia="Calibri" w:hAnsi="Times New Roman" w:cs="Times New Roman"/>
              </w:rPr>
              <w:t>2023)</w:t>
            </w:r>
          </w:p>
        </w:tc>
        <w:tc>
          <w:tcPr>
            <w:tcW w:w="1701" w:type="dxa"/>
          </w:tcPr>
          <w:p w:rsidR="001166B4" w:rsidRDefault="001166B4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  <w:p w:rsidR="001166B4" w:rsidRDefault="001166B4" w:rsidP="00E56FE2">
            <w:pPr>
              <w:rPr>
                <w:rFonts w:ascii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hAnsi="Times New Roman" w:cs="Times New Roman"/>
              </w:rPr>
            </w:pPr>
          </w:p>
          <w:p w:rsidR="001166B4" w:rsidRDefault="001166B4" w:rsidP="00E56FE2">
            <w:pPr>
              <w:rPr>
                <w:rFonts w:ascii="Times New Roman" w:hAnsi="Times New Roman" w:cs="Times New Roman"/>
              </w:rPr>
            </w:pPr>
          </w:p>
          <w:p w:rsidR="009466C3" w:rsidRDefault="001166B4" w:rsidP="00E56FE2">
            <w:pPr>
              <w:rPr>
                <w:rFonts w:ascii="Times New Roman" w:hAnsi="Times New Roman" w:cs="Times New Roman"/>
              </w:rPr>
            </w:pPr>
            <w:r w:rsidRPr="008431CA">
              <w:rPr>
                <w:rFonts w:ascii="Times New Roman" w:hAnsi="Times New Roman" w:cs="Times New Roman"/>
              </w:rPr>
              <w:lastRenderedPageBreak/>
              <w:t>призёр</w:t>
            </w: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hAnsi="Times New Roman" w:cs="Times New Roman"/>
              </w:rPr>
            </w:pPr>
          </w:p>
          <w:p w:rsidR="008C7DBD" w:rsidRPr="00A43AE6" w:rsidRDefault="008C7DBD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ЗОЖ для современной молодежи</w:t>
            </w:r>
          </w:p>
        </w:tc>
        <w:tc>
          <w:tcPr>
            <w:tcW w:w="1701" w:type="dxa"/>
          </w:tcPr>
          <w:p w:rsidR="009466C3" w:rsidRPr="008431C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Иванова Анастасия</w:t>
            </w:r>
          </w:p>
        </w:tc>
        <w:tc>
          <w:tcPr>
            <w:tcW w:w="6521" w:type="dxa"/>
          </w:tcPr>
          <w:p w:rsidR="009466C3" w:rsidRPr="008431CA" w:rsidRDefault="002422BC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8431CA">
              <w:rPr>
                <w:rFonts w:ascii="Times New Roman" w:hAnsi="Times New Roman" w:cs="Times New Roman"/>
              </w:rPr>
              <w:t>Региональный этап II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      </w:r>
            <w:r w:rsidR="009466C3">
              <w:rPr>
                <w:rFonts w:ascii="Times New Roman" w:hAnsi="Times New Roman" w:cs="Times New Roman"/>
              </w:rPr>
              <w:t xml:space="preserve"> </w:t>
            </w:r>
            <w:r w:rsidR="009466C3" w:rsidRPr="00F065C2">
              <w:rPr>
                <w:rFonts w:ascii="Times New Roman" w:hAnsi="Times New Roman" w:cs="Times New Roman"/>
              </w:rPr>
              <w:t>4.12.2023г</w:t>
            </w:r>
          </w:p>
        </w:tc>
        <w:tc>
          <w:tcPr>
            <w:tcW w:w="1701" w:type="dxa"/>
          </w:tcPr>
          <w:p w:rsidR="009466C3" w:rsidRPr="008431CA" w:rsidRDefault="009466C3" w:rsidP="00E56FE2">
            <w:pPr>
              <w:rPr>
                <w:rFonts w:ascii="Times New Roman" w:hAnsi="Times New Roman" w:cs="Times New Roman"/>
              </w:rPr>
            </w:pPr>
            <w:r w:rsidRPr="008431CA">
              <w:rPr>
                <w:rFonts w:ascii="Times New Roman" w:hAnsi="Times New Roman" w:cs="Times New Roman"/>
              </w:rPr>
              <w:t>призёр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hAnsi="Times New Roman" w:cs="Times New Roman"/>
              </w:rPr>
            </w:pPr>
            <w:r w:rsidRPr="000F45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Утилизация бытовых отходов</w:t>
            </w:r>
          </w:p>
        </w:tc>
        <w:tc>
          <w:tcPr>
            <w:tcW w:w="1701" w:type="dxa"/>
          </w:tcPr>
          <w:p w:rsidR="009466C3" w:rsidRPr="008431C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31CA">
              <w:rPr>
                <w:rFonts w:ascii="Times New Roman" w:eastAsia="Times New Roman" w:hAnsi="Times New Roman" w:cs="Times New Roman"/>
              </w:rPr>
              <w:t>Сапоненко Георгий</w:t>
            </w:r>
          </w:p>
        </w:tc>
        <w:tc>
          <w:tcPr>
            <w:tcW w:w="6521" w:type="dxa"/>
          </w:tcPr>
          <w:p w:rsidR="009466C3" w:rsidRPr="008431CA" w:rsidRDefault="002422BC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8431CA">
              <w:rPr>
                <w:rFonts w:ascii="Times New Roman" w:hAnsi="Times New Roman" w:cs="Times New Roman"/>
              </w:rPr>
              <w:t xml:space="preserve">Региональный этап II Всероссийской олимпиады по естественнонаучной грамотности для </w:t>
            </w:r>
            <w:proofErr w:type="gramStart"/>
            <w:r w:rsidR="009466C3" w:rsidRPr="008431C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466C3" w:rsidRPr="008431CA">
              <w:rPr>
                <w:rFonts w:ascii="Times New Roman" w:hAnsi="Times New Roman" w:cs="Times New Roman"/>
              </w:rPr>
              <w:t>, осваивающих дополнительные общеобразовательные программы естественнонаучной направленности.</w:t>
            </w:r>
            <w:r w:rsidR="009466C3">
              <w:rPr>
                <w:rFonts w:ascii="Times New Roman" w:hAnsi="Times New Roman" w:cs="Times New Roman"/>
              </w:rPr>
              <w:t xml:space="preserve">  4.12. </w:t>
            </w:r>
            <w:r w:rsidR="009466C3" w:rsidRPr="00F065C2">
              <w:rPr>
                <w:rFonts w:ascii="Times New Roman" w:hAnsi="Times New Roman" w:cs="Times New Roman"/>
              </w:rPr>
              <w:t>23г</w:t>
            </w:r>
          </w:p>
        </w:tc>
        <w:tc>
          <w:tcPr>
            <w:tcW w:w="1701" w:type="dxa"/>
          </w:tcPr>
          <w:p w:rsidR="009466C3" w:rsidRPr="008431CA" w:rsidRDefault="009466C3" w:rsidP="00E56FE2">
            <w:pPr>
              <w:rPr>
                <w:rFonts w:ascii="Times New Roman" w:hAnsi="Times New Roman" w:cs="Times New Roman"/>
              </w:rPr>
            </w:pPr>
            <w:r w:rsidRPr="008431CA">
              <w:rPr>
                <w:rFonts w:ascii="Times New Roman" w:hAnsi="Times New Roman" w:cs="Times New Roman"/>
              </w:rPr>
              <w:t>призёр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eastAsia="Calibri" w:hAnsi="Times New Roman" w:cs="Times New Roman"/>
              </w:rPr>
            </w:pPr>
            <w:r w:rsidRPr="000F45E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402" w:type="dxa"/>
          </w:tcPr>
          <w:p w:rsidR="009466C3" w:rsidRPr="00A43AE6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Пути решения основных проблем пчеловодства</w:t>
            </w:r>
          </w:p>
        </w:tc>
        <w:tc>
          <w:tcPr>
            <w:tcW w:w="1701" w:type="dxa"/>
          </w:tcPr>
          <w:p w:rsidR="009466C3" w:rsidRPr="008431C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309A">
              <w:rPr>
                <w:rFonts w:ascii="Times New Roman" w:eastAsia="Times New Roman" w:hAnsi="Times New Roman" w:cs="Times New Roman"/>
              </w:rPr>
              <w:t>Панов Лев</w:t>
            </w:r>
          </w:p>
        </w:tc>
        <w:tc>
          <w:tcPr>
            <w:tcW w:w="6521" w:type="dxa"/>
          </w:tcPr>
          <w:p w:rsidR="009466C3" w:rsidRDefault="002422BC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F3309A">
              <w:rPr>
                <w:rFonts w:ascii="Times New Roman" w:hAnsi="Times New Roman" w:cs="Times New Roman"/>
              </w:rPr>
              <w:t xml:space="preserve">Финал II Всероссийской олимпиады по естественнонаучной грамотности для </w:t>
            </w:r>
            <w:proofErr w:type="gramStart"/>
            <w:r w:rsidR="009466C3" w:rsidRPr="00F3309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466C3" w:rsidRPr="00F3309A">
              <w:rPr>
                <w:rFonts w:ascii="Times New Roman" w:hAnsi="Times New Roman" w:cs="Times New Roman"/>
              </w:rPr>
              <w:t>, осваивающих дополнительные общеобразовательные программы естественнонаучной направленности</w:t>
            </w:r>
            <w:r w:rsidR="009466C3">
              <w:rPr>
                <w:rFonts w:ascii="Times New Roman" w:hAnsi="Times New Roman" w:cs="Times New Roman"/>
              </w:rPr>
              <w:t xml:space="preserve"> 12</w:t>
            </w:r>
            <w:r w:rsidR="009466C3" w:rsidRPr="00F3309A">
              <w:rPr>
                <w:rFonts w:ascii="Times New Roman" w:hAnsi="Times New Roman" w:cs="Times New Roman"/>
              </w:rPr>
              <w:t>.12.22</w:t>
            </w:r>
          </w:p>
          <w:p w:rsidR="008C7DBD" w:rsidRPr="00A916EC" w:rsidRDefault="008C7DBD" w:rsidP="008C7DBD">
            <w:pPr>
              <w:rPr>
                <w:rFonts w:ascii="Times New Roman" w:hAnsi="Times New Roman" w:cs="Times New Roman"/>
              </w:rPr>
            </w:pPr>
            <w:r w:rsidRPr="00A916EC">
              <w:rPr>
                <w:rFonts w:ascii="Times New Roman" w:hAnsi="Times New Roman" w:cs="Times New Roman"/>
              </w:rPr>
              <w:t xml:space="preserve">Российская конференция РОСБИОТЕХ </w:t>
            </w:r>
          </w:p>
          <w:p w:rsidR="008C7DBD" w:rsidRPr="00623FE4" w:rsidRDefault="008C7DBD" w:rsidP="008C7DBD">
            <w:pPr>
              <w:rPr>
                <w:rFonts w:ascii="Times New Roman" w:hAnsi="Times New Roman" w:cs="Times New Roman"/>
              </w:rPr>
            </w:pPr>
            <w:r w:rsidRPr="00A916EC"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701" w:type="dxa"/>
          </w:tcPr>
          <w:p w:rsidR="008C7DBD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  <w:r w:rsidR="008C7DB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8C7DBD" w:rsidRDefault="008C7DBD" w:rsidP="00E56FE2">
            <w:pPr>
              <w:rPr>
                <w:rFonts w:ascii="Times New Roman" w:eastAsia="Times New Roman" w:hAnsi="Times New Roman" w:cs="Times New Roman"/>
              </w:rPr>
            </w:pPr>
          </w:p>
          <w:p w:rsidR="009466C3" w:rsidRPr="004A283C" w:rsidRDefault="008C7DBD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9466C3" w:rsidRPr="00A43AE6" w:rsidTr="00740003">
        <w:tc>
          <w:tcPr>
            <w:tcW w:w="567" w:type="dxa"/>
          </w:tcPr>
          <w:p w:rsidR="009466C3" w:rsidRPr="000F45E3" w:rsidRDefault="000F45E3" w:rsidP="00E56FE2">
            <w:pPr>
              <w:rPr>
                <w:rFonts w:ascii="Times New Roman" w:eastAsia="Calibri" w:hAnsi="Times New Roman" w:cs="Times New Roman"/>
              </w:rPr>
            </w:pPr>
            <w:r w:rsidRPr="000F45E3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402" w:type="dxa"/>
          </w:tcPr>
          <w:p w:rsidR="009466C3" w:rsidRDefault="009466C3" w:rsidP="00E56F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Нозология домашних животных</w:t>
            </w:r>
          </w:p>
        </w:tc>
        <w:tc>
          <w:tcPr>
            <w:tcW w:w="1701" w:type="dxa"/>
          </w:tcPr>
          <w:p w:rsidR="009466C3" w:rsidRPr="00F3309A" w:rsidRDefault="009466C3" w:rsidP="00116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16EC">
              <w:rPr>
                <w:rFonts w:ascii="Times New Roman" w:eastAsia="Times New Roman" w:hAnsi="Times New Roman" w:cs="Times New Roman"/>
              </w:rPr>
              <w:t>Климентьева Полина</w:t>
            </w:r>
          </w:p>
        </w:tc>
        <w:tc>
          <w:tcPr>
            <w:tcW w:w="6521" w:type="dxa"/>
          </w:tcPr>
          <w:p w:rsidR="009466C3" w:rsidRPr="00A916EC" w:rsidRDefault="002422BC" w:rsidP="00E5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66C3" w:rsidRPr="00A916EC">
              <w:rPr>
                <w:rFonts w:ascii="Times New Roman" w:hAnsi="Times New Roman" w:cs="Times New Roman"/>
              </w:rPr>
              <w:t xml:space="preserve">Российская конференция РОСБИОТЕХ </w:t>
            </w:r>
          </w:p>
          <w:p w:rsidR="009466C3" w:rsidRPr="00F3309A" w:rsidRDefault="009466C3" w:rsidP="00E56FE2">
            <w:pPr>
              <w:rPr>
                <w:rFonts w:ascii="Times New Roman" w:hAnsi="Times New Roman" w:cs="Times New Roman"/>
              </w:rPr>
            </w:pPr>
            <w:r w:rsidRPr="00A916EC"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701" w:type="dxa"/>
          </w:tcPr>
          <w:p w:rsidR="009466C3" w:rsidRDefault="009466C3" w:rsidP="00E5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</w:tbl>
    <w:p w:rsidR="00F61652" w:rsidRPr="00D41A05" w:rsidRDefault="00F61652" w:rsidP="00D41A05">
      <w:pPr>
        <w:spacing w:line="230" w:lineRule="exact"/>
        <w:rPr>
          <w:rFonts w:ascii="Times New Roman" w:eastAsia="Times New Roman" w:hAnsi="Times New Roman" w:cs="Times New Roman"/>
          <w:color w:val="FF0000"/>
        </w:rPr>
      </w:pPr>
    </w:p>
    <w:p w:rsidR="00BA7F88" w:rsidRPr="00A52ADD" w:rsidRDefault="00BA7F88" w:rsidP="00BA7F88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466EE5" w:rsidRDefault="00BA7F88" w:rsidP="00466EE5">
      <w:pPr>
        <w:widowControl/>
        <w:shd w:val="clear" w:color="auto" w:fill="FFFFFF"/>
        <w:tabs>
          <w:tab w:val="left" w:pos="142"/>
          <w:tab w:val="left" w:pos="709"/>
          <w:tab w:val="left" w:pos="2069"/>
        </w:tabs>
        <w:spacing w:line="274" w:lineRule="exact"/>
        <w:ind w:left="709" w:hanging="283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63BA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1.8.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– 1.9. </w:t>
      </w:r>
      <w:r w:rsidRPr="00463BA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proofErr w:type="gramStart"/>
      <w:r w:rsidR="00466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У</w:t>
      </w:r>
      <w:r w:rsidR="00466EE5" w:rsidRPr="00463BA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частие </w:t>
      </w:r>
      <w:r w:rsidR="00466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обучающихся Дома детского творчества </w:t>
      </w:r>
      <w:r w:rsidR="00466EE5" w:rsidRPr="00463BA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 массовых мероприятиях (конкурсы, соревнования, фестивали, конференции</w:t>
      </w:r>
      <w:r w:rsidR="00466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и др.</w:t>
      </w:r>
      <w:proofErr w:type="gramEnd"/>
    </w:p>
    <w:p w:rsidR="00466EE5" w:rsidRPr="00466EE5" w:rsidRDefault="00466EE5" w:rsidP="00466EE5">
      <w:pPr>
        <w:spacing w:line="230" w:lineRule="exac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466EE5" w:rsidRDefault="00466EE5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A52ADD">
        <w:rPr>
          <w:rFonts w:ascii="Times New Roman" w:eastAsia="Times New Roman" w:hAnsi="Times New Roman" w:cs="Times New Roman"/>
          <w:color w:val="auto"/>
        </w:rPr>
        <w:t xml:space="preserve">Содержание и качество подготовки </w:t>
      </w:r>
      <w:proofErr w:type="gramStart"/>
      <w:r w:rsidRPr="00A52ADD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A52ADD">
        <w:rPr>
          <w:rFonts w:ascii="Times New Roman" w:eastAsia="Times New Roman" w:hAnsi="Times New Roman" w:cs="Times New Roman"/>
          <w:color w:val="auto"/>
        </w:rPr>
        <w:t xml:space="preserve"> соответствует современным требованиям, предъявляемым к организациям дополнительного образования. Программное обеспечение учебного процесса отвечает</w:t>
      </w:r>
      <w:r>
        <w:rPr>
          <w:rFonts w:ascii="Times New Roman" w:eastAsia="Times New Roman" w:hAnsi="Times New Roman" w:cs="Times New Roman"/>
          <w:color w:val="auto"/>
        </w:rPr>
        <w:t xml:space="preserve"> целям и задачам МОУ ДО ДДТ</w:t>
      </w:r>
      <w:r w:rsidRPr="00A52ADD">
        <w:rPr>
          <w:rFonts w:ascii="Times New Roman" w:eastAsia="Times New Roman" w:hAnsi="Times New Roman" w:cs="Times New Roman"/>
          <w:color w:val="auto"/>
        </w:rPr>
        <w:t xml:space="preserve">  как пространства, в котором обучающимся создаются условия для свободного выбора сферы деятельности и самореализации. Освоение учебного материала обучающимися находится на достаточно высоком уровне, что подтверждается показателями участия в конкурсах, фестивалях, выставках и соревнованиях. Участие детей  в выездных конкурсах проходит благодаря финансовой поддержке  родителей.</w:t>
      </w:r>
    </w:p>
    <w:p w:rsidR="002422BC" w:rsidRDefault="002422BC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740003" w:rsidRDefault="00740003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740003" w:rsidRDefault="00740003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740003" w:rsidRDefault="00740003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463BA1" w:rsidRPr="00463BA1" w:rsidRDefault="00BB2E94" w:rsidP="00BB2E94">
      <w:pPr>
        <w:widowControl/>
        <w:spacing w:after="200" w:line="276" w:lineRule="auto"/>
        <w:ind w:firstLine="426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lastRenderedPageBreak/>
        <w:t xml:space="preserve">1.8.1. – 1.9.1.  </w:t>
      </w:r>
      <w:r w:rsidR="00463BA1" w:rsidRPr="00463BA1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Муниципальный уровень</w:t>
      </w:r>
    </w:p>
    <w:tbl>
      <w:tblPr>
        <w:tblStyle w:val="7"/>
        <w:tblW w:w="14742" w:type="dxa"/>
        <w:tblInd w:w="534" w:type="dxa"/>
        <w:tblLook w:val="04A0" w:firstRow="1" w:lastRow="0" w:firstColumn="1" w:lastColumn="0" w:noHBand="0" w:noVBand="1"/>
      </w:tblPr>
      <w:tblGrid>
        <w:gridCol w:w="498"/>
        <w:gridCol w:w="8574"/>
        <w:gridCol w:w="1842"/>
        <w:gridCol w:w="1985"/>
        <w:gridCol w:w="1843"/>
      </w:tblGrid>
      <w:tr w:rsidR="00A71EE4" w:rsidRPr="00463BA1" w:rsidTr="00F61652">
        <w:tc>
          <w:tcPr>
            <w:tcW w:w="498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71EE4" w:rsidRPr="00463BA1" w:rsidRDefault="00BB2E9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B2E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вязке туристских узлов «Булинь-2023»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дистанционная викторина «Удивительный мир жизни животных»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.02.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Самоделкин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в рамках фестиваля технического творчества «Мастерская Винтика и 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20.02.2023г.</w:t>
            </w:r>
          </w:p>
        </w:tc>
        <w:tc>
          <w:tcPr>
            <w:tcW w:w="1985" w:type="dxa"/>
          </w:tcPr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 «Дети и техника» в рамках фестиваля технического творчества «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Мастерская Винтика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20.02.–6.03.2023г.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44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участника</w:t>
            </w:r>
          </w:p>
        </w:tc>
        <w:tc>
          <w:tcPr>
            <w:tcW w:w="1843" w:type="dxa"/>
          </w:tcPr>
          <w:p w:rsidR="00A71EE4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 призёров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этап регионального конкурса детско-юношеского творчества по противопожарной тематике «Юные таланты за безопасность»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25.01.-7.03.2023г.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конкурс декоративно-прикладного творчества «УМЕЛЕЦ-2023»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16.02.2023г.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победителя</w:t>
            </w:r>
          </w:p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призёр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Выставка-конкурс «Рождественская выставка» (ЦД «Цветочный»)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19.12.2022г.-16.01.2023г.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игра по ПДД в рамках встречи «ЮИДу-50!»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вокальный конкурс «Время петь с «Капелью»»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«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Туристёнок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среди обучающихся 3-4 классов ОУ УМР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победителей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конкурс компьютерных презентаций «Животные Красной книги Ярославской области»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1.03.-22.03.2023г.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литературный конкурс «Зелёный Углич»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10.02-24.03.2023г.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561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val="en-US" w:bidi="ar-SA"/>
              </w:rPr>
              <w:t>V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 xml:space="preserve"> театральный фестиваль спектаклей для детей и юношества «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lang w:bidi="ar-SA"/>
              </w:rPr>
              <w:t>Угличская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lang w:bidi="ar-SA"/>
              </w:rPr>
              <w:t>драматёшка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lang w:bidi="ar-SA"/>
              </w:rPr>
              <w:t>».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27.03.2023г.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16 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>участников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3" w:type="dxa"/>
          </w:tcPr>
          <w:p w:rsidR="00A71EE4" w:rsidRPr="00463BA1" w:rsidRDefault="00A71EE4" w:rsidP="00A71EE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>обедителей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Выставка декоративно-прикладного творчества в рамках муниципального фестиваля детского и юношеского творчества «Радуга»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3-14.04.2023г.</w:t>
            </w:r>
          </w:p>
        </w:tc>
        <w:tc>
          <w:tcPr>
            <w:tcW w:w="1985" w:type="dxa"/>
          </w:tcPr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106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ей</w:t>
            </w:r>
          </w:p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22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призёр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Конкурс художественного чтения, танцевальных и вокальных коллективов в рамках муниципального фестиваля детского и юношеского творчества «Радуга»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2.04.2023г.</w:t>
            </w:r>
          </w:p>
        </w:tc>
        <w:tc>
          <w:tcPr>
            <w:tcW w:w="1985" w:type="dxa"/>
          </w:tcPr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99 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3 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>победителей</w:t>
            </w:r>
          </w:p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9 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 xml:space="preserve">призёров 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этап регионального конкурса «Помни каждый гражданин: спасения номер – 01».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24.03-12.04.2023г.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призёр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 декоративно-прикладного и изобразительного творчества «Пасха Красная»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Муниципальные соревнования по спортивному туризму «Разлив-2023».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14.04.2023г.</w:t>
            </w:r>
          </w:p>
        </w:tc>
        <w:tc>
          <w:tcPr>
            <w:tcW w:w="1985" w:type="dxa"/>
          </w:tcPr>
          <w:p w:rsidR="00A71EE4" w:rsidRPr="00463BA1" w:rsidRDefault="00A71EE4" w:rsidP="009E1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21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Викторина «Мозаика Ремесел»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Выставка-конкурс детского изобразительного искусства </w:t>
            </w:r>
            <w:r w:rsidRPr="00463BA1">
              <w:rPr>
                <w:rFonts w:ascii="Times New Roman" w:eastAsia="Times New Roman" w:hAnsi="Times New Roman" w:cs="Times New Roman"/>
                <w:lang w:bidi="ar-SA"/>
              </w:rPr>
              <w:t>в рамках муниципального фестиваля детского и юношеского творчества «Радуга»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18.03.-18.04.2023г.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дистанционная викторина «Экологический бумеранг».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17-29.04.2023г.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турнир «Знатоки родной природы»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 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XIV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муниципальный открытый фестиваль хореографического искусства «Волшебный танца миг»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29.04.2023г.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победителей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8574" w:type="dxa"/>
          </w:tcPr>
          <w:p w:rsidR="00A71EE4" w:rsidRPr="00463BA1" w:rsidRDefault="00A71EE4" w:rsidP="00A71E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Выставка-конкурс детского изобразительного искусства «Планета сказок» в рамках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-го муниципального фестиваля детско-юношеского и молодёжного творчества «Сказки-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юбиляры»</w:t>
            </w:r>
            <w:proofErr w:type="gram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«творческое объединение художников».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ный фестиваль «Моя родословная»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12.05.2023г.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соцпроектов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«Моя идея»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16.05.2023г.</w:t>
            </w:r>
          </w:p>
        </w:tc>
        <w:tc>
          <w:tcPr>
            <w:tcW w:w="1985" w:type="dxa"/>
          </w:tcPr>
          <w:p w:rsidR="00A71EE4" w:rsidRPr="00463BA1" w:rsidRDefault="00A71EE4" w:rsidP="00A71E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победитель 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XIV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городской конкурс экологического плаката и социальной рекламы на тему экологии «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Экогород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24.05.2023г.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Лего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-фестиваль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Конкурс видеороликов «Мы помним! Мы гордимся!» 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 УМР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VIII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муниципальная учебно-исследовательская конференция школьников.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краеведческие чтения «Углич и угличане в истории России»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28.09.2023г.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463B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участник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XIV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Отрадновские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культурно-этнографические чтения «</w:t>
            </w:r>
            <w:proofErr w:type="spell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Верхневолжье</w:t>
            </w:r>
            <w:proofErr w:type="spell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судьба человека в судьбе страны»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20.09.2023г.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proofErr w:type="gramEnd"/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интернет-акция, посвящённая</w:t>
            </w:r>
            <w:r w:rsidR="00F616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Всемирному Дню без автомобиля.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18-30.09.2023г.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 </w:t>
            </w:r>
            <w:r w:rsidRPr="00463B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участник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Соревнования по технике пешеходного туризма «Золотая осень»</w:t>
            </w:r>
          </w:p>
        </w:tc>
        <w:tc>
          <w:tcPr>
            <w:tcW w:w="1842" w:type="dxa"/>
          </w:tcPr>
          <w:p w:rsidR="00A71EE4" w:rsidRPr="00463BA1" w:rsidRDefault="00F61652" w:rsidP="00F616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29.09.2023 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конкурс рисунков и аппликаций, посвящённый Дню автомобилиста.</w:t>
            </w:r>
          </w:p>
        </w:tc>
        <w:tc>
          <w:tcPr>
            <w:tcW w:w="1842" w:type="dxa"/>
          </w:tcPr>
          <w:p w:rsidR="00A71EE4" w:rsidRPr="00463BA1" w:rsidRDefault="00F61652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16.10.-10.11.2023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участников</w:t>
            </w:r>
          </w:p>
        </w:tc>
        <w:tc>
          <w:tcPr>
            <w:tcW w:w="1843" w:type="dxa"/>
          </w:tcPr>
          <w:p w:rsidR="00A71EE4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победитель 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эколого-краеведческие чтения «Зелёное сердце Кремля»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2.10-8.11.2023г.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фотоконкурс «Мама – мой проводник в безопасность»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17-29.11.2023г.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38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семейный фестиваль «Мир, согретый любовью»</w:t>
            </w:r>
          </w:p>
        </w:tc>
        <w:tc>
          <w:tcPr>
            <w:tcW w:w="1842" w:type="dxa"/>
          </w:tcPr>
          <w:p w:rsidR="00A71EE4" w:rsidRPr="00463BA1" w:rsidRDefault="00A71EE4" w:rsidP="00A71EE4">
            <w:pPr>
              <w:widowControl/>
              <w:tabs>
                <w:tab w:val="left" w:pos="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10.09.-20.10.2023г.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дистанционная викторина «Леса России»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8-24.11.2023г.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8574" w:type="dxa"/>
          </w:tcPr>
          <w:p w:rsidR="00A71EE4" w:rsidRPr="00A71EE4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этап Всероссийского конкурса исследовательских краеведческ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их работ «Отечество»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5-7.12.2023г.</w:t>
            </w:r>
          </w:p>
        </w:tc>
        <w:tc>
          <w:tcPr>
            <w:tcW w:w="1985" w:type="dxa"/>
          </w:tcPr>
          <w:p w:rsidR="00A71EE4" w:rsidRPr="00463BA1" w:rsidRDefault="00A71EE4" w:rsidP="00A71E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4 </w:t>
            </w:r>
            <w:r w:rsidRPr="00463B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463B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призёр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ов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Учебно-исследовательская конференция школьников в рамках реализации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проекта «Экологический паспорт образовательной организации»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30.11.2023г.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6EE5" w:rsidRDefault="00466EE5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6E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спортивному туризму в зале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1.12.2023г.</w:t>
            </w: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ind w:left="720" w:hanging="7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призёра</w:t>
            </w:r>
          </w:p>
        </w:tc>
      </w:tr>
      <w:tr w:rsidR="00A71EE4" w:rsidRPr="00463BA1" w:rsidTr="00F61652">
        <w:trPr>
          <w:cantSplit/>
          <w:trHeight w:val="325"/>
        </w:trPr>
        <w:tc>
          <w:tcPr>
            <w:tcW w:w="498" w:type="dxa"/>
          </w:tcPr>
          <w:p w:rsidR="00A71EE4" w:rsidRPr="00463BA1" w:rsidRDefault="00A71EE4" w:rsidP="00463BA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auto"/>
                <w:lang w:bidi="ar-SA"/>
              </w:rPr>
            </w:pPr>
          </w:p>
        </w:tc>
        <w:tc>
          <w:tcPr>
            <w:tcW w:w="8574" w:type="dxa"/>
          </w:tcPr>
          <w:p w:rsidR="00A71EE4" w:rsidRPr="00463BA1" w:rsidRDefault="00A71EE4" w:rsidP="00463B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ИТОГО ЗА ГОД </w:t>
            </w:r>
          </w:p>
        </w:tc>
        <w:tc>
          <w:tcPr>
            <w:tcW w:w="1842" w:type="dxa"/>
          </w:tcPr>
          <w:p w:rsidR="00A71EE4" w:rsidRPr="00463BA1" w:rsidRDefault="00A71EE4" w:rsidP="00463B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497 участников</w:t>
            </w:r>
          </w:p>
        </w:tc>
        <w:tc>
          <w:tcPr>
            <w:tcW w:w="1843" w:type="dxa"/>
          </w:tcPr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93 победителя</w:t>
            </w:r>
          </w:p>
          <w:p w:rsidR="00A71EE4" w:rsidRPr="00463BA1" w:rsidRDefault="00A71EE4" w:rsidP="00463BA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3B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137 призёров</w:t>
            </w:r>
          </w:p>
        </w:tc>
      </w:tr>
    </w:tbl>
    <w:p w:rsidR="00A21B8A" w:rsidRPr="00A21B8A" w:rsidRDefault="00BB2E94" w:rsidP="00BB2E94">
      <w:pPr>
        <w:widowControl/>
        <w:spacing w:after="200" w:line="276" w:lineRule="auto"/>
        <w:ind w:left="426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1.8.2. – 1.9.2. Региональный</w:t>
      </w:r>
      <w:r w:rsidR="00A21B8A" w:rsidRPr="00A21B8A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уровень</w:t>
      </w:r>
    </w:p>
    <w:tbl>
      <w:tblPr>
        <w:tblStyle w:val="8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2126"/>
        <w:gridCol w:w="1843"/>
        <w:gridCol w:w="1701"/>
      </w:tblGrid>
      <w:tr w:rsidR="00A21B8A" w:rsidRPr="00A21B8A" w:rsidTr="00BB2E94">
        <w:tc>
          <w:tcPr>
            <w:tcW w:w="567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2126" w:type="dxa"/>
          </w:tcPr>
          <w:p w:rsidR="00A21B8A" w:rsidRPr="00A21B8A" w:rsidRDefault="00BB2E94" w:rsidP="00BB2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</w:tc>
        <w:tc>
          <w:tcPr>
            <w:tcW w:w="1843" w:type="dxa"/>
          </w:tcPr>
          <w:p w:rsidR="00A21B8A" w:rsidRPr="00A21B8A" w:rsidRDefault="00BB2E94" w:rsidP="00BB2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участников</w:t>
            </w:r>
            <w:r w:rsidR="00A21B8A"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A21B8A" w:rsidRPr="00A21B8A" w:rsidTr="00BB2E94">
        <w:trPr>
          <w:trHeight w:val="535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XXX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Областной конкурс исследовательских краеведческих работ </w:t>
            </w:r>
            <w:r w:rsidRPr="00A21B8A">
              <w:rPr>
                <w:rFonts w:ascii="Times New Roman CYR" w:eastAsia="Times New Roman" w:hAnsi="Times New Roman CYR" w:cs="Times New Roman CYR"/>
                <w:iCs/>
                <w:color w:val="auto"/>
                <w:lang w:bidi="ar-SA"/>
              </w:rPr>
              <w:t>обучающихся – участников Всероссийского туристско-краеведческого</w:t>
            </w:r>
            <w:r w:rsidRPr="00A21B8A">
              <w:rPr>
                <w:rFonts w:ascii="Times New Roman CYR" w:eastAsia="Times New Roman" w:hAnsi="Times New Roman CYR" w:cs="Times New Roman CYR"/>
                <w:bCs/>
                <w:color w:val="auto"/>
                <w:lang w:bidi="ar-SA"/>
              </w:rPr>
              <w:t xml:space="preserve"> движения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«Отечество»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27.01.2023г.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383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«Моя малая Родина»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293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юниорского конкурса «Подрост»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bidi="ar-SA"/>
              </w:rPr>
              <w:t>12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 призёр</w:t>
            </w:r>
          </w:p>
        </w:tc>
      </w:tr>
      <w:tr w:rsidR="00A21B8A" w:rsidRPr="00A21B8A" w:rsidTr="00BB2E94">
        <w:trPr>
          <w:trHeight w:val="270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Марафон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экособытий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«Охраняемые территории»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62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дистанционный конкурс «Безопасное поведение в чрезвычайных ситуациях»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1-21.02.2023г.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детско-юношеского художественного творчества по противопожарной тематике «Юные таланты за безопасность»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9.02.-14.03.2023г.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95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16.03.2023г.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призёров</w:t>
            </w:r>
          </w:p>
        </w:tc>
      </w:tr>
      <w:tr w:rsidR="00A21B8A" w:rsidRPr="00A21B8A" w:rsidTr="00BB2E94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конкурс детского рисунка «Моя семья: традиции, объединяющие поколения», посвящённый 105-летию ЗАГС.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29.03.2023г.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51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«Красота рукотворная» в рамках областного фестиваля «Радуга»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15.02.-17.04.24г.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A21B8A" w:rsidRPr="00A21B8A" w:rsidTr="00BB2E94">
        <w:trPr>
          <w:trHeight w:val="571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видеороликов «Уроки информатики» в рамках Ярославского регионального марафона по информационным технологиям «Авторизация».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26.04.2023г.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ind w:left="23" w:right="-103" w:hanging="23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ind w:left="23" w:right="-103" w:hanging="23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21B8A" w:rsidRPr="00A21B8A" w:rsidTr="00BB2E94">
        <w:trPr>
          <w:trHeight w:val="268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«Палитра танца» в рамках областного фестиваля «Радуга»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20.04.2023г.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62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«Верю!» в рамках областного фестиваля «Радуга»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24.04.2023г.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BB2E94">
        <w:trPr>
          <w:trHeight w:val="531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смотр-конкурс детского творчества «Помни каждый гражданин: спасения номер - 01»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3-28.04.2023г.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BB2E94">
        <w:trPr>
          <w:trHeight w:val="23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фестиваль «ЮИД «В честь Великой Победы»</w:t>
            </w:r>
          </w:p>
        </w:tc>
        <w:tc>
          <w:tcPr>
            <w:tcW w:w="2126" w:type="dxa"/>
          </w:tcPr>
          <w:p w:rsidR="00A21B8A" w:rsidRPr="00A21B8A" w:rsidRDefault="00BB2E94" w:rsidP="00A21B8A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24.04</w:t>
            </w:r>
            <w:r w:rsidR="00A21B8A"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-30.05.2023г.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25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смотр-конкурс детского технического творчества.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15-31.05.2023г.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23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смотр-конкурс детского технического творчества.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15-31.05.2023г.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24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Региональная профильная смена «Время ЮИД» 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25.05-29.05.23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4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марафон по формированию культуры безопасного поведения «Надо знать, как действовать»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2.05.-29.09.2023г.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21B8A" w:rsidRPr="00A21B8A" w:rsidTr="00BB2E94">
        <w:trPr>
          <w:trHeight w:val="55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фестиваль школьных лесничеств. Конкурс творческих работ «Сохраним лесные богатства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Ярославии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!»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28.09.2023г.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BB2E94">
        <w:trPr>
          <w:trHeight w:val="241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«Марафон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экособытий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Ярославии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Викторина по пчёлам.</w:t>
            </w:r>
          </w:p>
        </w:tc>
        <w:tc>
          <w:tcPr>
            <w:tcW w:w="2126" w:type="dxa"/>
          </w:tcPr>
          <w:p w:rsidR="00A21B8A" w:rsidRPr="00A21B8A" w:rsidRDefault="00A21B8A" w:rsidP="004B6D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1.01.-</w:t>
            </w:r>
            <w:r w:rsidR="004B6D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1.12.2023г. 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5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марафон по формированию культуры безопасного поведения «Надо знать, как действовать»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2.05.-29.09.2023г.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юных аграриев «Я в АГРО».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Сентябрь-октябрь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призёра</w:t>
            </w:r>
          </w:p>
        </w:tc>
      </w:tr>
      <w:tr w:rsidR="00A21B8A" w:rsidRPr="00A21B8A" w:rsidTr="00BB2E94">
        <w:trPr>
          <w:trHeight w:val="54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конкурс творческих работ по предупреждению </w:t>
            </w: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детского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электротравматизма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«Как с электричеством дружить»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25.09.-27.10.2023г.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25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стихов о ПДД. (Региональный РИП ДД)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12.10.2023г.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261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Филворд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безопасности. (Региональный ВЦ ПДД)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13.10.2023г.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юных исследователей окружающей среды им.</w:t>
            </w:r>
            <w:r w:rsidR="00BB2E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Б.В.Всесвятского</w:t>
            </w:r>
            <w:proofErr w:type="spellEnd"/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24.11.2023г.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BB2E94">
        <w:trPr>
          <w:trHeight w:val="22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8505" w:type="dxa"/>
          </w:tcPr>
          <w:p w:rsidR="00A21B8A" w:rsidRPr="00A21B8A" w:rsidRDefault="00A21B8A" w:rsidP="00BB2E9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Открытый фестиваль хореографических коллективов «Осенняя карусель 2023» 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19.11.2023г.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Региональный этап 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Всероссийской олимпиады по естественнонаучной грамотности для </w:t>
            </w: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осваивающих дополнительные общеобразовательные программы естественнонаучной направленности.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4.12.2023г.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фестиваль детско-юношеской журналистики «Медиа-кросс» (номинация «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Мультимед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Журналистика»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«</w:t>
            </w: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Космическая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Ярославия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в рамках регионального проекта «Всему начало здесь»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298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Областная интеллектуальная викторина «# Безопасность. ЧС»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11-15.12.2023г.</w:t>
            </w: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412"/>
        </w:trPr>
        <w:tc>
          <w:tcPr>
            <w:tcW w:w="567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2023 год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178 участников</w:t>
            </w:r>
          </w:p>
        </w:tc>
        <w:tc>
          <w:tcPr>
            <w:tcW w:w="1701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46 призёров</w:t>
            </w:r>
          </w:p>
        </w:tc>
      </w:tr>
    </w:tbl>
    <w:p w:rsidR="00A21B8A" w:rsidRPr="004B6D37" w:rsidRDefault="00A21B8A" w:rsidP="004B6D3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A21B8A" w:rsidRPr="004B6D37" w:rsidRDefault="00BB2E94" w:rsidP="00BB2E94">
      <w:pPr>
        <w:widowControl/>
        <w:spacing w:after="200" w:line="276" w:lineRule="auto"/>
        <w:ind w:left="426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1.8.3. - 1.9.3.</w:t>
      </w:r>
      <w:r w:rsidR="00A21B8A" w:rsidRPr="004B6D3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Межрегиональный уровень</w:t>
      </w:r>
    </w:p>
    <w:tbl>
      <w:tblPr>
        <w:tblStyle w:val="8"/>
        <w:tblW w:w="15025" w:type="dxa"/>
        <w:tblInd w:w="534" w:type="dxa"/>
        <w:tblLook w:val="04A0" w:firstRow="1" w:lastRow="0" w:firstColumn="1" w:lastColumn="0" w:noHBand="0" w:noVBand="1"/>
      </w:tblPr>
      <w:tblGrid>
        <w:gridCol w:w="567"/>
        <w:gridCol w:w="8505"/>
        <w:gridCol w:w="1842"/>
        <w:gridCol w:w="1985"/>
        <w:gridCol w:w="2126"/>
      </w:tblGrid>
      <w:tr w:rsidR="00A21B8A" w:rsidRPr="00A21B8A" w:rsidTr="00BB2E94">
        <w:tc>
          <w:tcPr>
            <w:tcW w:w="567" w:type="dxa"/>
          </w:tcPr>
          <w:p w:rsidR="00A21B8A" w:rsidRPr="00A21B8A" w:rsidRDefault="00A21B8A" w:rsidP="00A21B8A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1842" w:type="dxa"/>
          </w:tcPr>
          <w:p w:rsidR="00A21B8A" w:rsidRPr="00A21B8A" w:rsidRDefault="00BB2E94" w:rsidP="00BB2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Участники 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A21B8A" w:rsidRPr="00A21B8A" w:rsidTr="00BB2E94">
        <w:trPr>
          <w:trHeight w:val="57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Заочный этап Межрегиональных краеведческих чтений обучающихся «Во славу России!»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2422BC">
        <w:trPr>
          <w:trHeight w:val="503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Межрегиональные краеведческие чтения обучающихся «Во славу России!» в рамках регионального проекта «Овеянные славой флаг наш и герб»</w:t>
            </w:r>
            <w:proofErr w:type="gramEnd"/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BB2E94">
        <w:trPr>
          <w:trHeight w:val="349"/>
        </w:trPr>
        <w:tc>
          <w:tcPr>
            <w:tcW w:w="567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2023 год: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12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21B8A" w:rsidRPr="004B6D37" w:rsidRDefault="00BB2E94" w:rsidP="00BB2E94">
      <w:pPr>
        <w:widowControl/>
        <w:spacing w:after="200" w:line="276" w:lineRule="auto"/>
        <w:ind w:firstLine="426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1.8.4. – 1.9.4. </w:t>
      </w:r>
      <w:r w:rsidR="00A21B8A" w:rsidRPr="004B6D3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Всероссийский уровень</w:t>
      </w:r>
    </w:p>
    <w:tbl>
      <w:tblPr>
        <w:tblStyle w:val="8"/>
        <w:tblW w:w="15025" w:type="dxa"/>
        <w:tblInd w:w="534" w:type="dxa"/>
        <w:tblLook w:val="04A0" w:firstRow="1" w:lastRow="0" w:firstColumn="1" w:lastColumn="0" w:noHBand="0" w:noVBand="1"/>
      </w:tblPr>
      <w:tblGrid>
        <w:gridCol w:w="567"/>
        <w:gridCol w:w="8505"/>
        <w:gridCol w:w="1842"/>
        <w:gridCol w:w="1985"/>
        <w:gridCol w:w="2126"/>
      </w:tblGrid>
      <w:tr w:rsidR="00A21B8A" w:rsidRPr="00A21B8A" w:rsidTr="00740003">
        <w:tc>
          <w:tcPr>
            <w:tcW w:w="567" w:type="dxa"/>
          </w:tcPr>
          <w:p w:rsidR="00A21B8A" w:rsidRPr="00A21B8A" w:rsidRDefault="00A21B8A" w:rsidP="00A21B8A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1842" w:type="dxa"/>
          </w:tcPr>
          <w:p w:rsidR="00A21B8A" w:rsidRPr="00A21B8A" w:rsidRDefault="00BB2E94" w:rsidP="00BB2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Участники 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творческих работ «Забавный пингвин».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31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творческих работ «Мой весёлый домовой».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победителей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творческих работ «Первым делом – самолёты!».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15.02.2023г.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 «Защитники Отечества».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творческий конкурс для учащихся 1-11 классов «Народное декоративное искусство».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творческий конкурс для учащихся 1-11 классов «Открытка для защитника Отечества».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rPr>
          <w:trHeight w:val="278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творческих работ «Чудесный день весны».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9.03.2023г.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554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творческих работ «Широкая масленица»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2.03.2023г.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творческий конкурс рисунков карандашами «Цветные карандашики».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16.03.2023г.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740003">
        <w:trPr>
          <w:trHeight w:val="284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детского рисунка «Фантастические животные».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22.03.2023г.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XXVI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Российская научная конференция школьников «Открытие» (заочный этап)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1-21.03.2023г.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rPr>
          <w:trHeight w:val="20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12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Всероссийская олимпиада учебных и научно-исследовательских проектов детей и молодёжи «Человек-Земля-Космос» «Созвездие-2023» в рамках Всероссийского открытого фестиваля научно-технического творчества «Траектория технической мысли-2023»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25-27.04.2023г.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13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Всероссийский конкурс исследовательских краеведческих работ обучающихся </w:t>
            </w: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«Отечество».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27.04.2023г.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284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lastRenderedPageBreak/>
              <w:t>14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Всероссийский конкурс «Наследники традиций»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28.04.2023г.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740003">
        <w:trPr>
          <w:trHeight w:val="284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15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Российский конкурс-фестиваль «Улыбки России». </w:t>
            </w:r>
            <w:proofErr w:type="spellStart"/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</w:t>
            </w:r>
            <w:proofErr w:type="gramStart"/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.С</w:t>
            </w:r>
            <w:proofErr w:type="gramEnd"/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уздаль</w:t>
            </w:r>
            <w:proofErr w:type="spellEnd"/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победителей</w:t>
            </w:r>
          </w:p>
        </w:tc>
      </w:tr>
      <w:tr w:rsidR="00A21B8A" w:rsidRPr="00A21B8A" w:rsidTr="00740003">
        <w:trPr>
          <w:trHeight w:val="284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творческих работ «День рождения Снеговика»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4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A21B8A" w:rsidRPr="00A21B8A" w:rsidTr="00740003">
        <w:trPr>
          <w:trHeight w:val="22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8505" w:type="dxa"/>
          </w:tcPr>
          <w:p w:rsidR="00A21B8A" w:rsidRPr="00A21B8A" w:rsidRDefault="00A21B8A" w:rsidP="00BA7F8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фестиваль-конкурс искусств «Музыкальная капель». 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победителей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8505" w:type="dxa"/>
          </w:tcPr>
          <w:p w:rsidR="00A21B8A" w:rsidRPr="00A21B8A" w:rsidRDefault="00A21B8A" w:rsidP="00BA7F8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конкурс декоративно-прикладного искусства «Угадайте, что за птица?»</w:t>
            </w:r>
            <w:r w:rsidR="00BA7F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Всероссийские СМИ «Высш</w:t>
            </w:r>
            <w:r w:rsidR="00BA7F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ая школа делового администрирования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4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ind w:left="57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здоровья»</w:t>
            </w:r>
          </w:p>
        </w:tc>
        <w:tc>
          <w:tcPr>
            <w:tcW w:w="1842" w:type="dxa"/>
          </w:tcPr>
          <w:p w:rsidR="00A21B8A" w:rsidRPr="00A21B8A" w:rsidRDefault="00BA7F88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1.06. </w:t>
            </w:r>
            <w:r w:rsidR="00A21B8A"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-15.09.2023г.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14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познавательная онлайн-викторина «Что мы знаем о городах?»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5.10.2023г.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rPr>
          <w:trHeight w:val="31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Заочный тур Всероссийского конкурса юных аграриев «Я в АГРО» 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19.10.2023г.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познавательная онлайн-викторина «Путешествие по странам: Египет»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«Подвиг ваш, ленинградцы, бессмертен» в рамках проекта «Наследники блокадного Ленинграда»</w:t>
            </w:r>
          </w:p>
        </w:tc>
        <w:tc>
          <w:tcPr>
            <w:tcW w:w="1842" w:type="dxa"/>
          </w:tcPr>
          <w:p w:rsidR="00A21B8A" w:rsidRPr="00A21B8A" w:rsidRDefault="00BA7F88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8.09</w:t>
            </w:r>
            <w:r w:rsidR="00A21B8A"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-8.11.2023г.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познавательная онлайн-викторина «Там, где клён шумит…»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12.10.2023г.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 познавательная онлайн-викторина «В мире басен Крылова»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конкурс, посвящённый Дню матери «Любимая мама».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868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IV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Всероссийская научно-практическая конференция обучающихся «Вовлечение школьников в учебно-исследовательскую работу в области генетики»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13.12.2023г.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A21B8A" w:rsidRPr="00A21B8A" w:rsidTr="00740003">
        <w:trPr>
          <w:trHeight w:val="32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Всероссийский открытый художественный конкурс «Юный талант России»</w:t>
            </w:r>
          </w:p>
        </w:tc>
        <w:tc>
          <w:tcPr>
            <w:tcW w:w="1842" w:type="dxa"/>
          </w:tcPr>
          <w:p w:rsidR="00A21B8A" w:rsidRPr="00A21B8A" w:rsidRDefault="00BA7F88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29.11-2.12.2023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экологический диктант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«Подвиг ваш, ленинградцы, бессмертен», посвящённый годовщине полного снятия блокады Ленинграда.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творческий конкурс памяти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В.Ланового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«Пробуждая сердца» в рамках проекта «Наш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Лановой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гражданин и патриот»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школьных патриотических проектов «Алтарь Победы: духовные лидеры России по защите Отечества»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Российская конференция РОСБИОТЕХ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15.12.2023г.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фестиваль «Сердце Родиной тревожь!»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14.12.2023г.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2023 год: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130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60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 призёров</w:t>
            </w:r>
          </w:p>
        </w:tc>
      </w:tr>
    </w:tbl>
    <w:p w:rsidR="00BA7F88" w:rsidRDefault="00BA7F88" w:rsidP="004B6D3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A21B8A" w:rsidRPr="004B6D37" w:rsidRDefault="00BA7F88" w:rsidP="004B6D3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1.8.5. – 1.9.5  </w:t>
      </w:r>
      <w:r w:rsidR="00A21B8A" w:rsidRPr="004B6D3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Международный уровень</w:t>
      </w:r>
    </w:p>
    <w:tbl>
      <w:tblPr>
        <w:tblStyle w:val="8"/>
        <w:tblW w:w="15025" w:type="dxa"/>
        <w:tblInd w:w="534" w:type="dxa"/>
        <w:tblLook w:val="04A0" w:firstRow="1" w:lastRow="0" w:firstColumn="1" w:lastColumn="0" w:noHBand="0" w:noVBand="1"/>
      </w:tblPr>
      <w:tblGrid>
        <w:gridCol w:w="567"/>
        <w:gridCol w:w="8505"/>
        <w:gridCol w:w="1842"/>
        <w:gridCol w:w="1985"/>
        <w:gridCol w:w="2126"/>
      </w:tblGrid>
      <w:tr w:rsidR="00A21B8A" w:rsidRPr="00A21B8A" w:rsidTr="00740003">
        <w:tc>
          <w:tcPr>
            <w:tcW w:w="567" w:type="dxa"/>
          </w:tcPr>
          <w:p w:rsidR="00A21B8A" w:rsidRPr="00A21B8A" w:rsidRDefault="00A21B8A" w:rsidP="00A21B8A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21B8A" w:rsidRPr="00A21B8A" w:rsidRDefault="00BA7F88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A7F8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проект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videouroki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net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«Олимпиада по английскому языку»</w:t>
            </w:r>
            <w:r w:rsidR="004B6D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(2,3,4 классы)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A21B8A" w:rsidRPr="00A21B8A" w:rsidTr="00740003">
        <w:trPr>
          <w:trHeight w:val="336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многожанровый конкурс-фестиваль «Творческие люди».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18.02.2023г.</w:t>
            </w:r>
          </w:p>
        </w:tc>
        <w:tc>
          <w:tcPr>
            <w:tcW w:w="1985" w:type="dxa"/>
          </w:tcPr>
          <w:p w:rsidR="00A21B8A" w:rsidRPr="00A21B8A" w:rsidRDefault="004B6D37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призёров</w:t>
            </w:r>
          </w:p>
        </w:tc>
      </w:tr>
      <w:tr w:rsidR="00A21B8A" w:rsidRPr="00A21B8A" w:rsidTr="00740003">
        <w:trPr>
          <w:trHeight w:val="32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детский конкурс-фестиваль «Мои герои. Музыка Победы».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10.04.2023г.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lang w:bidi="ar-SA"/>
              </w:rPr>
              <w:t>4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Международный фестиваль-конкурс «Карельские перезвоны»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29.04.-2.05.2023г.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призёров</w:t>
            </w:r>
          </w:p>
        </w:tc>
      </w:tr>
      <w:tr w:rsidR="00A21B8A" w:rsidRPr="00A21B8A" w:rsidTr="00740003">
        <w:trPr>
          <w:trHeight w:val="269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505" w:type="dxa"/>
          </w:tcPr>
          <w:p w:rsidR="00A21B8A" w:rsidRPr="00A21B8A" w:rsidRDefault="00A21B8A" w:rsidP="002422B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Международный конкурс «Была война…»</w:t>
            </w:r>
            <w:r w:rsidR="002422B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Академия народной энциклопедии.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A21B8A" w:rsidRPr="00A21B8A" w:rsidTr="00740003">
        <w:trPr>
          <w:trHeight w:val="417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505" w:type="dxa"/>
          </w:tcPr>
          <w:p w:rsidR="00A21B8A" w:rsidRPr="00A21B8A" w:rsidRDefault="00A21B8A" w:rsidP="002422B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Международный фестиваль-конкурс творческих коллективов и исполнителей «Адмиралтейская звезда»</w:t>
            </w:r>
            <w:proofErr w:type="gramStart"/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="002422B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</w:t>
            </w:r>
            <w:proofErr w:type="gramEnd"/>
            <w:r w:rsidR="002422B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r w:rsidRPr="00A21B8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Кострома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13-14.05.2023г.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призёров</w:t>
            </w:r>
          </w:p>
        </w:tc>
      </w:tr>
      <w:tr w:rsidR="00A21B8A" w:rsidRPr="00A21B8A" w:rsidTr="00740003"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конкурс-фестиваль  «Открытые мечты».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26.11.2023г.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A21B8A" w:rsidRPr="00A21B8A" w:rsidTr="00740003">
        <w:trPr>
          <w:trHeight w:val="640"/>
        </w:trPr>
        <w:tc>
          <w:tcPr>
            <w:tcW w:w="567" w:type="dxa"/>
          </w:tcPr>
          <w:p w:rsidR="00A21B8A" w:rsidRPr="00A21B8A" w:rsidRDefault="00466EE5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фестиваль «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Танцпространство</w:t>
            </w:r>
            <w:proofErr w:type="spell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  <w:proofErr w:type="spell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осква</w:t>
            </w:r>
            <w:proofErr w:type="spellEnd"/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23-24.12.2023г.</w:t>
            </w: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призёров</w:t>
            </w:r>
          </w:p>
        </w:tc>
      </w:tr>
      <w:tr w:rsidR="00A21B8A" w:rsidRPr="00A21B8A" w:rsidTr="00740003">
        <w:trPr>
          <w:trHeight w:val="640"/>
        </w:trPr>
        <w:tc>
          <w:tcPr>
            <w:tcW w:w="567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5" w:type="dxa"/>
          </w:tcPr>
          <w:p w:rsidR="00A21B8A" w:rsidRPr="00A21B8A" w:rsidRDefault="00A21B8A" w:rsidP="00A21B8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2023 год:</w:t>
            </w:r>
          </w:p>
        </w:tc>
        <w:tc>
          <w:tcPr>
            <w:tcW w:w="1842" w:type="dxa"/>
          </w:tcPr>
          <w:p w:rsidR="00A21B8A" w:rsidRPr="00A21B8A" w:rsidRDefault="00A21B8A" w:rsidP="00A21B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135 участников</w:t>
            </w:r>
          </w:p>
        </w:tc>
        <w:tc>
          <w:tcPr>
            <w:tcW w:w="2126" w:type="dxa"/>
          </w:tcPr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 победителей</w:t>
            </w:r>
          </w:p>
          <w:p w:rsidR="00A21B8A" w:rsidRPr="00A21B8A" w:rsidRDefault="00A21B8A" w:rsidP="00A21B8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1B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87 призёров</w:t>
            </w:r>
          </w:p>
        </w:tc>
      </w:tr>
    </w:tbl>
    <w:p w:rsidR="00463BA1" w:rsidRDefault="00463BA1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110"/>
        <w:tblpPr w:leftFromText="180" w:rightFromText="180" w:vertAnchor="text" w:horzAnchor="page" w:tblpX="1756" w:tblpY="139"/>
        <w:tblW w:w="1502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843"/>
        <w:gridCol w:w="1984"/>
        <w:gridCol w:w="1560"/>
        <w:gridCol w:w="2268"/>
        <w:gridCol w:w="1559"/>
      </w:tblGrid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уровень конкурсного мероприятия</w:t>
            </w:r>
          </w:p>
        </w:tc>
        <w:tc>
          <w:tcPr>
            <w:tcW w:w="3544" w:type="dxa"/>
            <w:gridSpan w:val="2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участники</w:t>
            </w:r>
          </w:p>
        </w:tc>
        <w:tc>
          <w:tcPr>
            <w:tcW w:w="3544" w:type="dxa"/>
            <w:gridSpan w:val="2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победители</w:t>
            </w:r>
          </w:p>
        </w:tc>
        <w:tc>
          <w:tcPr>
            <w:tcW w:w="3827" w:type="dxa"/>
            <w:gridSpan w:val="2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призёры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2022 год</w:t>
            </w:r>
          </w:p>
        </w:tc>
        <w:tc>
          <w:tcPr>
            <w:tcW w:w="1843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2022 год</w:t>
            </w:r>
          </w:p>
        </w:tc>
        <w:tc>
          <w:tcPr>
            <w:tcW w:w="1560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BA7F88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2022 год</w:t>
            </w:r>
          </w:p>
        </w:tc>
        <w:tc>
          <w:tcPr>
            <w:tcW w:w="1559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BA7F88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муниципальный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538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497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111</w:t>
            </w:r>
          </w:p>
        </w:tc>
        <w:tc>
          <w:tcPr>
            <w:tcW w:w="1560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93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231</w:t>
            </w:r>
          </w:p>
        </w:tc>
        <w:tc>
          <w:tcPr>
            <w:tcW w:w="1559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137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региональный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248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178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73</w:t>
            </w:r>
          </w:p>
        </w:tc>
        <w:tc>
          <w:tcPr>
            <w:tcW w:w="1560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50</w:t>
            </w:r>
          </w:p>
        </w:tc>
        <w:tc>
          <w:tcPr>
            <w:tcW w:w="1559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48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 xml:space="preserve">межрегиональный 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12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федеральный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65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130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23</w:t>
            </w:r>
          </w:p>
        </w:tc>
        <w:tc>
          <w:tcPr>
            <w:tcW w:w="1560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60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19</w:t>
            </w:r>
          </w:p>
        </w:tc>
        <w:tc>
          <w:tcPr>
            <w:tcW w:w="1559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16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международный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150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135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48</w:t>
            </w:r>
          </w:p>
        </w:tc>
        <w:tc>
          <w:tcPr>
            <w:tcW w:w="1560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30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97</w:t>
            </w:r>
          </w:p>
        </w:tc>
        <w:tc>
          <w:tcPr>
            <w:tcW w:w="1559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87</w:t>
            </w:r>
          </w:p>
        </w:tc>
      </w:tr>
      <w:tr w:rsidR="00BA7F88" w:rsidRPr="00A52ADD" w:rsidTr="00740003">
        <w:tc>
          <w:tcPr>
            <w:tcW w:w="411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Всего</w:t>
            </w:r>
          </w:p>
        </w:tc>
        <w:tc>
          <w:tcPr>
            <w:tcW w:w="1701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1007</w:t>
            </w:r>
          </w:p>
        </w:tc>
        <w:tc>
          <w:tcPr>
            <w:tcW w:w="1843" w:type="dxa"/>
          </w:tcPr>
          <w:p w:rsidR="00BA7F88" w:rsidRPr="00A52ADD" w:rsidRDefault="00FF2214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952</w:t>
            </w:r>
          </w:p>
        </w:tc>
        <w:tc>
          <w:tcPr>
            <w:tcW w:w="1984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155</w:t>
            </w:r>
          </w:p>
        </w:tc>
        <w:tc>
          <w:tcPr>
            <w:tcW w:w="1560" w:type="dxa"/>
          </w:tcPr>
          <w:p w:rsidR="00BA7F88" w:rsidRPr="00A52ADD" w:rsidRDefault="00D41A05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196</w:t>
            </w:r>
          </w:p>
        </w:tc>
        <w:tc>
          <w:tcPr>
            <w:tcW w:w="2268" w:type="dxa"/>
          </w:tcPr>
          <w:p w:rsidR="00BA7F88" w:rsidRPr="00A52ADD" w:rsidRDefault="00BA7F88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398</w:t>
            </w:r>
          </w:p>
        </w:tc>
        <w:tc>
          <w:tcPr>
            <w:tcW w:w="1559" w:type="dxa"/>
          </w:tcPr>
          <w:p w:rsidR="00BA7F88" w:rsidRPr="00A52ADD" w:rsidRDefault="00D41A05" w:rsidP="00740003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288</w:t>
            </w:r>
          </w:p>
        </w:tc>
      </w:tr>
    </w:tbl>
    <w:p w:rsidR="00463BA1" w:rsidRDefault="00463BA1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41A05" w:rsidRPr="00D41A05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 xml:space="preserve">Как видно из таблицы, активность участия обучающихся МОУ ДО ДДТ в конкурсных мероприятиях  </w:t>
      </w:r>
      <w:r>
        <w:rPr>
          <w:rFonts w:ascii="Times New Roman" w:eastAsiaTheme="minorHAnsi" w:hAnsi="Times New Roman" w:cs="Times New Roman"/>
          <w:color w:val="auto"/>
          <w:lang w:eastAsia="en-US"/>
        </w:rPr>
        <w:t>снизилась незначительно</w:t>
      </w: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но </w:t>
      </w: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>улучшил</w:t>
      </w:r>
      <w:r>
        <w:rPr>
          <w:rFonts w:ascii="Times New Roman" w:eastAsiaTheme="minorHAnsi" w:hAnsi="Times New Roman" w:cs="Times New Roman"/>
          <w:color w:val="auto"/>
          <w:lang w:eastAsia="en-US"/>
        </w:rPr>
        <w:t>ось</w:t>
      </w: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 xml:space="preserve">  по сравнению с 202</w:t>
      </w:r>
      <w:r w:rsidR="00B04131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 xml:space="preserve"> годом  </w:t>
      </w:r>
      <w:r w:rsidR="00B04131">
        <w:rPr>
          <w:rFonts w:ascii="Times New Roman" w:eastAsiaTheme="minorHAnsi" w:hAnsi="Times New Roman" w:cs="Times New Roman"/>
          <w:color w:val="auto"/>
          <w:lang w:eastAsia="en-US"/>
        </w:rPr>
        <w:t xml:space="preserve">качество </w:t>
      </w:r>
      <w:r w:rsidRPr="00D41A05">
        <w:rPr>
          <w:rFonts w:ascii="Times New Roman" w:eastAsiaTheme="minorHAnsi" w:hAnsi="Times New Roman" w:cs="Times New Roman"/>
          <w:color w:val="auto"/>
          <w:lang w:eastAsia="en-US"/>
        </w:rPr>
        <w:t>конкурсных выступлений, увел</w:t>
      </w:r>
      <w:r w:rsidR="00B04131">
        <w:rPr>
          <w:rFonts w:ascii="Times New Roman" w:eastAsiaTheme="minorHAnsi" w:hAnsi="Times New Roman" w:cs="Times New Roman"/>
          <w:color w:val="auto"/>
          <w:lang w:eastAsia="en-US"/>
        </w:rPr>
        <w:t>ичилось количество победителей.</w:t>
      </w:r>
    </w:p>
    <w:p w:rsidR="00D41A05" w:rsidRPr="00D41A05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41A05" w:rsidRPr="004D68DD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</w:pPr>
      <w:r w:rsidRPr="004D68DD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Оценка работы МОУ ДО ДДТ участниками образовательного процесса.</w:t>
      </w:r>
    </w:p>
    <w:p w:rsidR="00D41A05" w:rsidRPr="004D68DD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41A05" w:rsidRPr="004D68DD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Для того</w:t>
      </w:r>
      <w:proofErr w:type="gramStart"/>
      <w:r w:rsidRPr="004D68DD">
        <w:rPr>
          <w:rFonts w:ascii="Times New Roman" w:eastAsiaTheme="minorHAnsi" w:hAnsi="Times New Roman" w:cs="Times New Roman"/>
          <w:color w:val="auto"/>
          <w:lang w:eastAsia="en-US"/>
        </w:rPr>
        <w:t>,</w:t>
      </w:r>
      <w:proofErr w:type="gramEnd"/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чтобы получить объективную оценку удовлетворенности родителей  и обучающихся  уровнем организации образовательного процесса, проведено анкетирование, в котором приняли участие 5</w:t>
      </w:r>
      <w:r w:rsidR="006D3CB9" w:rsidRPr="004D68DD">
        <w:rPr>
          <w:rFonts w:ascii="Times New Roman" w:eastAsiaTheme="minorHAnsi" w:hAnsi="Times New Roman" w:cs="Times New Roman"/>
          <w:color w:val="auto"/>
          <w:lang w:eastAsia="en-US"/>
        </w:rPr>
        <w:t>13</w:t>
      </w: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родител</w:t>
      </w:r>
      <w:r w:rsidR="00787642" w:rsidRPr="004D68DD">
        <w:rPr>
          <w:rFonts w:ascii="Times New Roman" w:eastAsiaTheme="minorHAnsi" w:hAnsi="Times New Roman" w:cs="Times New Roman"/>
          <w:color w:val="auto"/>
          <w:lang w:eastAsia="en-US"/>
        </w:rPr>
        <w:t>ей</w:t>
      </w:r>
      <w:r w:rsidR="006D3CB9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и 218</w:t>
      </w: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обучающихся</w:t>
      </w:r>
      <w:r w:rsidR="00C67BB2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 (87 % от общего числа обучающихся ДДТ)</w:t>
      </w: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C67BB2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Полностью удовлетворены обучением в МОУ ДО ДДТ  </w:t>
      </w:r>
      <w:r w:rsidR="00C67BB2" w:rsidRPr="004D68DD">
        <w:rPr>
          <w:rFonts w:ascii="Times New Roman" w:eastAsiaTheme="minorHAnsi" w:hAnsi="Times New Roman" w:cs="Times New Roman"/>
          <w:color w:val="auto"/>
          <w:lang w:eastAsia="en-US"/>
        </w:rPr>
        <w:t>81</w:t>
      </w:r>
      <w:r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% </w:t>
      </w:r>
      <w:r w:rsidR="00C67BB2" w:rsidRPr="004D68DD">
        <w:rPr>
          <w:rFonts w:ascii="Times New Roman" w:eastAsiaTheme="minorHAnsi" w:hAnsi="Times New Roman" w:cs="Times New Roman"/>
          <w:color w:val="auto"/>
          <w:lang w:eastAsia="en-US"/>
        </w:rPr>
        <w:t>опр</w:t>
      </w:r>
      <w:r w:rsidR="00751BBC" w:rsidRPr="004D68DD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C67BB2" w:rsidRPr="004D68DD">
        <w:rPr>
          <w:rFonts w:ascii="Times New Roman" w:eastAsiaTheme="minorHAnsi" w:hAnsi="Times New Roman" w:cs="Times New Roman"/>
          <w:color w:val="auto"/>
          <w:lang w:eastAsia="en-US"/>
        </w:rPr>
        <w:t>шенных</w:t>
      </w:r>
      <w:r w:rsidR="00751BBC" w:rsidRPr="004D68DD">
        <w:rPr>
          <w:rFonts w:ascii="Times New Roman" w:eastAsiaTheme="minorHAnsi" w:hAnsi="Times New Roman" w:cs="Times New Roman"/>
          <w:color w:val="auto"/>
          <w:lang w:eastAsia="en-US"/>
        </w:rPr>
        <w:t>, на 4 балла по пятибалльной системе удо</w:t>
      </w:r>
      <w:r w:rsidR="004D68DD" w:rsidRPr="004D68DD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="00751BBC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летворены 16 </w:t>
      </w:r>
      <w:r w:rsidR="004D68DD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%. Таким </w:t>
      </w:r>
      <w:proofErr w:type="gramStart"/>
      <w:r w:rsidR="004D68DD" w:rsidRPr="004D68DD">
        <w:rPr>
          <w:rFonts w:ascii="Times New Roman" w:eastAsiaTheme="minorHAnsi" w:hAnsi="Times New Roman" w:cs="Times New Roman"/>
          <w:color w:val="auto"/>
          <w:lang w:eastAsia="en-US"/>
        </w:rPr>
        <w:t>образом</w:t>
      </w:r>
      <w:proofErr w:type="gramEnd"/>
      <w:r w:rsidR="004D68DD" w:rsidRPr="004D68DD">
        <w:rPr>
          <w:rFonts w:ascii="Times New Roman" w:eastAsiaTheme="minorHAnsi" w:hAnsi="Times New Roman" w:cs="Times New Roman"/>
          <w:color w:val="auto"/>
          <w:lang w:eastAsia="en-US"/>
        </w:rPr>
        <w:t xml:space="preserve"> общая удовлетворённость  образовательной деятельностью учреждения составляет 97 %.</w:t>
      </w:r>
    </w:p>
    <w:p w:rsidR="00FF2214" w:rsidRPr="00E53758" w:rsidRDefault="00FF2214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</w:p>
    <w:p w:rsidR="004B4D18" w:rsidRDefault="00E53758" w:rsidP="004B4D18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B4D18">
        <w:rPr>
          <w:rFonts w:ascii="Times New Roman" w:eastAsia="Times New Roman" w:hAnsi="Times New Roman" w:cs="Times New Roman"/>
          <w:b/>
          <w:color w:val="auto"/>
        </w:rPr>
        <w:t xml:space="preserve">1.10. </w:t>
      </w:r>
      <w:proofErr w:type="gramStart"/>
      <w:r w:rsidR="004B4D18" w:rsidRPr="004B4D18">
        <w:rPr>
          <w:rFonts w:ascii="Times New Roman" w:eastAsia="Times New Roman" w:hAnsi="Times New Roman" w:cs="Times New Roman"/>
          <w:b/>
          <w:color w:val="auto"/>
        </w:rPr>
        <w:t xml:space="preserve">Участие обучающихся </w:t>
      </w:r>
      <w:r w:rsidRPr="004B4D18">
        <w:rPr>
          <w:rFonts w:ascii="Times New Roman" w:eastAsia="Times New Roman" w:hAnsi="Times New Roman" w:cs="Times New Roman"/>
          <w:b/>
          <w:color w:val="auto"/>
        </w:rPr>
        <w:t xml:space="preserve"> в образовательных и социальных проектах</w:t>
      </w:r>
      <w:r w:rsidR="004B4D18" w:rsidRPr="004B4D18">
        <w:rPr>
          <w:rFonts w:ascii="Times New Roman" w:eastAsia="Times New Roman" w:hAnsi="Times New Roman" w:cs="Times New Roman"/>
          <w:b/>
          <w:color w:val="auto"/>
        </w:rPr>
        <w:t xml:space="preserve"> представлено в следующей таблице:</w:t>
      </w:r>
      <w:proofErr w:type="gramEnd"/>
    </w:p>
    <w:p w:rsidR="004B4D18" w:rsidRPr="004B4D18" w:rsidRDefault="004B4D18" w:rsidP="004B4D18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9"/>
        <w:tblW w:w="151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28"/>
        <w:gridCol w:w="3232"/>
        <w:gridCol w:w="29"/>
        <w:gridCol w:w="2239"/>
        <w:gridCol w:w="29"/>
        <w:gridCol w:w="2098"/>
      </w:tblGrid>
      <w:tr w:rsidR="004B4D18" w:rsidRPr="004B4D18" w:rsidTr="00740003">
        <w:tc>
          <w:tcPr>
            <w:tcW w:w="15168" w:type="dxa"/>
            <w:gridSpan w:val="8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Муниципальный уровень</w:t>
            </w:r>
          </w:p>
        </w:tc>
      </w:tr>
      <w:tr w:rsidR="004B4D18" w:rsidRPr="004B4D18" w:rsidTr="00740003">
        <w:tc>
          <w:tcPr>
            <w:tcW w:w="850" w:type="dxa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69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326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проведения</w:t>
            </w:r>
          </w:p>
        </w:tc>
        <w:tc>
          <w:tcPr>
            <w:tcW w:w="2268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Участники  </w:t>
            </w:r>
          </w:p>
        </w:tc>
        <w:tc>
          <w:tcPr>
            <w:tcW w:w="2098" w:type="dxa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4B4D18" w:rsidRPr="004B4D18" w:rsidTr="00740003">
        <w:trPr>
          <w:trHeight w:val="325"/>
        </w:trPr>
        <w:tc>
          <w:tcPr>
            <w:tcW w:w="850" w:type="dxa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9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Муниципальный конкурс </w:t>
            </w:r>
            <w:proofErr w:type="spellStart"/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соцпроектов</w:t>
            </w:r>
            <w:proofErr w:type="spellEnd"/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«Моя идея»</w:t>
            </w:r>
          </w:p>
        </w:tc>
        <w:tc>
          <w:tcPr>
            <w:tcW w:w="326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16.05.2023г.</w:t>
            </w:r>
          </w:p>
        </w:tc>
        <w:tc>
          <w:tcPr>
            <w:tcW w:w="2268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участников</w:t>
            </w:r>
          </w:p>
        </w:tc>
        <w:tc>
          <w:tcPr>
            <w:tcW w:w="2098" w:type="dxa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победитель </w:t>
            </w:r>
          </w:p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призёра</w:t>
            </w:r>
          </w:p>
        </w:tc>
      </w:tr>
      <w:tr w:rsidR="004B4D18" w:rsidRPr="004B4D18" w:rsidTr="00740003">
        <w:trPr>
          <w:trHeight w:val="325"/>
        </w:trPr>
        <w:tc>
          <w:tcPr>
            <w:tcW w:w="850" w:type="dxa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9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Calibri" w:hAnsi="Times New Roman" w:cs="Times New Roman"/>
              </w:rPr>
              <w:t xml:space="preserve">Учебно-исследовательская конференция школьников в рамках реализации муниципального проекта «Экологический паспорт образовательной организации» </w:t>
            </w:r>
            <w:r w:rsidRPr="004B4D18">
              <w:rPr>
                <w:rFonts w:ascii="Times New Roman" w:eastAsia="Times New Roman" w:hAnsi="Times New Roman" w:cs="Times New Roman"/>
              </w:rPr>
              <w:t>30.11.2023г.</w:t>
            </w:r>
          </w:p>
        </w:tc>
        <w:tc>
          <w:tcPr>
            <w:tcW w:w="3261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30.11.2023</w:t>
            </w:r>
          </w:p>
        </w:tc>
        <w:tc>
          <w:tcPr>
            <w:tcW w:w="2268" w:type="dxa"/>
            <w:gridSpan w:val="2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участника</w:t>
            </w:r>
          </w:p>
        </w:tc>
        <w:tc>
          <w:tcPr>
            <w:tcW w:w="2098" w:type="dxa"/>
          </w:tcPr>
          <w:p w:rsidR="004B4D18" w:rsidRPr="004B4D18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B4D18" w:rsidRPr="004B4D18" w:rsidTr="00740003">
        <w:trPr>
          <w:trHeight w:val="325"/>
        </w:trPr>
        <w:tc>
          <w:tcPr>
            <w:tcW w:w="15168" w:type="dxa"/>
            <w:gridSpan w:val="8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Областной уровень</w:t>
            </w:r>
          </w:p>
        </w:tc>
      </w:tr>
      <w:tr w:rsidR="004B4D18" w:rsidRPr="004B4D18" w:rsidTr="00740003">
        <w:trPr>
          <w:trHeight w:val="410"/>
        </w:trPr>
        <w:tc>
          <w:tcPr>
            <w:tcW w:w="850" w:type="dxa"/>
          </w:tcPr>
          <w:p w:rsidR="004B4D18" w:rsidRPr="004B4D18" w:rsidRDefault="004B4D18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3" w:type="dxa"/>
          </w:tcPr>
          <w:p w:rsidR="004B4D18" w:rsidRPr="004B4D18" w:rsidRDefault="004B4D18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Марафон </w:t>
            </w:r>
            <w:proofErr w:type="spellStart"/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экособытий</w:t>
            </w:r>
            <w:proofErr w:type="spellEnd"/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«Охраняемые территории»</w:t>
            </w:r>
          </w:p>
        </w:tc>
        <w:tc>
          <w:tcPr>
            <w:tcW w:w="3260" w:type="dxa"/>
            <w:gridSpan w:val="2"/>
          </w:tcPr>
          <w:p w:rsidR="004B4D18" w:rsidRPr="004B4D18" w:rsidRDefault="00FE1F46" w:rsidP="00FE1F4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1.01.-31.12.2023г. </w:t>
            </w:r>
          </w:p>
        </w:tc>
        <w:tc>
          <w:tcPr>
            <w:tcW w:w="2268" w:type="dxa"/>
            <w:gridSpan w:val="2"/>
          </w:tcPr>
          <w:p w:rsidR="004B4D18" w:rsidRPr="004B4D18" w:rsidRDefault="00FE1F46" w:rsidP="00FE1F46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  <w:r w:rsidR="004B4D18" w:rsidRPr="004B4D18">
              <w:rPr>
                <w:rFonts w:ascii="Times New Roman" w:eastAsia="Calibri" w:hAnsi="Times New Roman" w:cs="Times New Roman"/>
                <w:color w:val="auto"/>
                <w:lang w:bidi="ar-SA"/>
              </w:rPr>
              <w:t>3 участник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2127" w:type="dxa"/>
            <w:gridSpan w:val="2"/>
          </w:tcPr>
          <w:p w:rsidR="004B4D18" w:rsidRPr="004B4D18" w:rsidRDefault="004B4D18" w:rsidP="001166B4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B4D18" w:rsidRPr="004B4D18" w:rsidTr="00740003">
        <w:trPr>
          <w:trHeight w:val="595"/>
        </w:trPr>
        <w:tc>
          <w:tcPr>
            <w:tcW w:w="850" w:type="dxa"/>
          </w:tcPr>
          <w:p w:rsidR="004B4D18" w:rsidRPr="004B4D18" w:rsidRDefault="004B4D18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3" w:type="dxa"/>
          </w:tcPr>
          <w:p w:rsidR="004B4D18" w:rsidRPr="004B4D18" w:rsidRDefault="004B4D18" w:rsidP="001166B4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3260" w:type="dxa"/>
            <w:gridSpan w:val="2"/>
          </w:tcPr>
          <w:p w:rsidR="004B4D18" w:rsidRPr="004B4D18" w:rsidRDefault="004B4D18" w:rsidP="001166B4">
            <w:pPr>
              <w:widowControl/>
              <w:tabs>
                <w:tab w:val="left" w:pos="306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16.03.2023г.</w:t>
            </w:r>
          </w:p>
        </w:tc>
        <w:tc>
          <w:tcPr>
            <w:tcW w:w="2268" w:type="dxa"/>
            <w:gridSpan w:val="2"/>
          </w:tcPr>
          <w:p w:rsidR="004B4D18" w:rsidRPr="004B4D18" w:rsidRDefault="004B4D18" w:rsidP="001166B4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2127" w:type="dxa"/>
            <w:gridSpan w:val="2"/>
          </w:tcPr>
          <w:p w:rsidR="004B4D18" w:rsidRPr="004B4D18" w:rsidRDefault="004B4D18" w:rsidP="001166B4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призёров</w:t>
            </w:r>
          </w:p>
        </w:tc>
      </w:tr>
      <w:tr w:rsidR="004B4D18" w:rsidRPr="004B4D18" w:rsidTr="00740003">
        <w:trPr>
          <w:trHeight w:val="408"/>
        </w:trPr>
        <w:tc>
          <w:tcPr>
            <w:tcW w:w="15168" w:type="dxa"/>
            <w:gridSpan w:val="8"/>
          </w:tcPr>
          <w:p w:rsidR="004B4D18" w:rsidRPr="004B4D18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Всероссийский уровень</w:t>
            </w:r>
          </w:p>
        </w:tc>
      </w:tr>
      <w:tr w:rsidR="00FE1F46" w:rsidRPr="004B4D18" w:rsidTr="00740003">
        <w:trPr>
          <w:trHeight w:val="20"/>
        </w:trPr>
        <w:tc>
          <w:tcPr>
            <w:tcW w:w="850" w:type="dxa"/>
          </w:tcPr>
          <w:p w:rsidR="00FE1F46" w:rsidRPr="004B4D18" w:rsidRDefault="00FE1F46" w:rsidP="001166B4">
            <w:pPr>
              <w:widowControl/>
              <w:spacing w:after="120"/>
              <w:contextualSpacing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6663" w:type="dxa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4B4D1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Всероссийская олимпиада учебных и научно-исследовательских проектов детей и молодёжи «Человек-Земля-Космос» «Созвездие-2023» в рамках Всероссийского открытого фестиваля научно-технического творчества «Траектория технической мысли-2023»</w:t>
            </w:r>
          </w:p>
        </w:tc>
        <w:tc>
          <w:tcPr>
            <w:tcW w:w="3260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25-27.04.2023г.</w:t>
            </w:r>
          </w:p>
        </w:tc>
        <w:tc>
          <w:tcPr>
            <w:tcW w:w="2268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FE1F46" w:rsidRPr="004B4D18" w:rsidTr="00740003">
        <w:tc>
          <w:tcPr>
            <w:tcW w:w="850" w:type="dxa"/>
          </w:tcPr>
          <w:p w:rsidR="00FE1F46" w:rsidRPr="004B4D18" w:rsidRDefault="00FE1F46" w:rsidP="001166B4">
            <w:pPr>
              <w:widowControl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3" w:type="dxa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школьных патриотических проектов «Алтарь Победы: духовные лидеры России по защите Отечества»</w:t>
            </w:r>
          </w:p>
        </w:tc>
        <w:tc>
          <w:tcPr>
            <w:tcW w:w="3260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2023г.</w:t>
            </w:r>
          </w:p>
        </w:tc>
        <w:tc>
          <w:tcPr>
            <w:tcW w:w="2268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7" w:type="dxa"/>
            <w:gridSpan w:val="2"/>
          </w:tcPr>
          <w:p w:rsidR="00FE1F46" w:rsidRPr="004B4D18" w:rsidRDefault="00FE1F46" w:rsidP="001166B4">
            <w:pPr>
              <w:widowControl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1F46" w:rsidRPr="004B4D18" w:rsidTr="00740003">
        <w:tc>
          <w:tcPr>
            <w:tcW w:w="15168" w:type="dxa"/>
            <w:gridSpan w:val="8"/>
          </w:tcPr>
          <w:p w:rsidR="00FE1F46" w:rsidRPr="004B4D18" w:rsidRDefault="00FE1F46" w:rsidP="00FE1F46">
            <w:pPr>
              <w:widowControl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Международный уровень</w:t>
            </w:r>
          </w:p>
        </w:tc>
      </w:tr>
      <w:tr w:rsidR="00FE1F46" w:rsidRPr="004B4D18" w:rsidTr="00740003">
        <w:trPr>
          <w:trHeight w:val="417"/>
        </w:trPr>
        <w:tc>
          <w:tcPr>
            <w:tcW w:w="850" w:type="dxa"/>
          </w:tcPr>
          <w:p w:rsidR="00FE1F46" w:rsidRPr="004B4D18" w:rsidRDefault="00FE1F46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3" w:type="dxa"/>
          </w:tcPr>
          <w:p w:rsidR="00FE1F46" w:rsidRPr="004B4D18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проект </w:t>
            </w:r>
            <w:proofErr w:type="spellStart"/>
            <w:r w:rsidRPr="004B4D1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videouroki</w:t>
            </w:r>
            <w:proofErr w:type="spellEnd"/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4B4D1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net</w:t>
            </w: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«Олимпиада по английскому языку»(2,3,4 классы)</w:t>
            </w:r>
          </w:p>
        </w:tc>
        <w:tc>
          <w:tcPr>
            <w:tcW w:w="3260" w:type="dxa"/>
            <w:gridSpan w:val="2"/>
          </w:tcPr>
          <w:p w:rsidR="00FE1F46" w:rsidRPr="004B4D18" w:rsidRDefault="00FE1F46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12.02.2023г.</w:t>
            </w:r>
          </w:p>
        </w:tc>
        <w:tc>
          <w:tcPr>
            <w:tcW w:w="2268" w:type="dxa"/>
            <w:gridSpan w:val="2"/>
          </w:tcPr>
          <w:p w:rsidR="00FE1F46" w:rsidRPr="004B4D18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 участник</w:t>
            </w:r>
          </w:p>
        </w:tc>
        <w:tc>
          <w:tcPr>
            <w:tcW w:w="2127" w:type="dxa"/>
            <w:gridSpan w:val="2"/>
          </w:tcPr>
          <w:p w:rsidR="00FE1F46" w:rsidRPr="004B4D18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  <w:p w:rsidR="00FE1F46" w:rsidRPr="004B4D18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D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</w:tbl>
    <w:p w:rsidR="00CC6C5F" w:rsidRDefault="00CC6C5F" w:rsidP="00B04131">
      <w:pPr>
        <w:rPr>
          <w:rFonts w:ascii="Times New Roman" w:hAnsi="Times New Roman" w:cs="Times New Roman"/>
          <w:b/>
        </w:rPr>
      </w:pPr>
    </w:p>
    <w:p w:rsidR="002422BC" w:rsidRDefault="002422B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2422BC" w:rsidRDefault="002422B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B04131" w:rsidRPr="00B04131" w:rsidRDefault="00B04131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1.11.</w:t>
      </w:r>
      <w:r w:rsidRPr="00B04131">
        <w:rPr>
          <w:rFonts w:ascii="Times New Roman" w:eastAsia="Times New Roman" w:hAnsi="Times New Roman" w:cs="Times New Roman"/>
          <w:b/>
          <w:color w:val="auto"/>
        </w:rPr>
        <w:t>Организация массовых мероприятий для школьников района.</w:t>
      </w:r>
    </w:p>
    <w:p w:rsidR="00B04131" w:rsidRPr="00A52ADD" w:rsidRDefault="00B04131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B04131" w:rsidRPr="00A52ADD" w:rsidRDefault="00B04131" w:rsidP="00740003">
      <w:pPr>
        <w:pStyle w:val="ac"/>
        <w:ind w:left="28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ДО ДДТ</w:t>
      </w:r>
      <w:r w:rsidRPr="00A52ADD">
        <w:rPr>
          <w:rFonts w:ascii="Times New Roman" w:hAnsi="Times New Roman" w:cs="Times New Roman"/>
        </w:rPr>
        <w:t xml:space="preserve"> - организатор  множества муниципальных мероприятий.  Учреждение удачно сочетает сложившиеся в  районе традиции и новые форма организации массовой деятельности школьников.  За 202</w:t>
      </w:r>
      <w:r w:rsidR="00427986">
        <w:rPr>
          <w:rFonts w:ascii="Times New Roman" w:hAnsi="Times New Roman" w:cs="Times New Roman"/>
        </w:rPr>
        <w:t>3</w:t>
      </w:r>
      <w:r w:rsidRPr="00A52ADD">
        <w:rPr>
          <w:rFonts w:ascii="Times New Roman" w:hAnsi="Times New Roman" w:cs="Times New Roman"/>
        </w:rPr>
        <w:t xml:space="preserve"> год проведено</w:t>
      </w:r>
      <w:r w:rsidRPr="00A52ADD">
        <w:rPr>
          <w:rFonts w:ascii="Times New Roman" w:hAnsi="Times New Roman" w:cs="Times New Roman"/>
          <w:b/>
        </w:rPr>
        <w:t xml:space="preserve">  </w:t>
      </w:r>
      <w:r w:rsidR="00427986">
        <w:rPr>
          <w:rFonts w:ascii="Times New Roman" w:hAnsi="Times New Roman" w:cs="Times New Roman"/>
          <w:b/>
        </w:rPr>
        <w:t>74</w:t>
      </w:r>
      <w:r w:rsidRPr="00A52ADD">
        <w:rPr>
          <w:rFonts w:ascii="Times New Roman" w:hAnsi="Times New Roman" w:cs="Times New Roman"/>
          <w:b/>
        </w:rPr>
        <w:t xml:space="preserve"> </w:t>
      </w:r>
      <w:r w:rsidRPr="00A52ADD">
        <w:rPr>
          <w:rFonts w:ascii="Times New Roman" w:hAnsi="Times New Roman" w:cs="Times New Roman"/>
        </w:rPr>
        <w:t>мероприятия по следующим направлениям: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- туристско-краеведческое, патриотическое - </w:t>
      </w:r>
      <w:r w:rsidRPr="00A52ADD">
        <w:rPr>
          <w:rFonts w:ascii="Times New Roman" w:hAnsi="Times New Roman" w:cs="Times New Roman"/>
          <w:b/>
        </w:rPr>
        <w:t xml:space="preserve"> </w:t>
      </w:r>
      <w:r w:rsidR="00F71E89">
        <w:rPr>
          <w:rFonts w:ascii="Times New Roman" w:hAnsi="Times New Roman" w:cs="Times New Roman"/>
          <w:b/>
        </w:rPr>
        <w:t>12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- художественно – эстетическое – </w:t>
      </w:r>
      <w:r w:rsidR="00427986">
        <w:rPr>
          <w:rFonts w:ascii="Times New Roman" w:hAnsi="Times New Roman" w:cs="Times New Roman"/>
          <w:b/>
        </w:rPr>
        <w:t>3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- экологическое -  </w:t>
      </w:r>
      <w:r w:rsidR="00F71E89">
        <w:rPr>
          <w:rFonts w:ascii="Times New Roman" w:hAnsi="Times New Roman" w:cs="Times New Roman"/>
          <w:b/>
        </w:rPr>
        <w:t>32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  <w:b/>
        </w:rPr>
      </w:pPr>
      <w:r w:rsidRPr="00A52ADD">
        <w:rPr>
          <w:rFonts w:ascii="Times New Roman" w:hAnsi="Times New Roman" w:cs="Times New Roman"/>
        </w:rPr>
        <w:t xml:space="preserve">- безопасное поведение, </w:t>
      </w:r>
      <w:proofErr w:type="spellStart"/>
      <w:r w:rsidRPr="00A52ADD">
        <w:rPr>
          <w:rFonts w:ascii="Times New Roman" w:hAnsi="Times New Roman" w:cs="Times New Roman"/>
        </w:rPr>
        <w:t>здоровьесбережение</w:t>
      </w:r>
      <w:proofErr w:type="spellEnd"/>
      <w:r w:rsidRPr="00A52ADD">
        <w:rPr>
          <w:rFonts w:ascii="Times New Roman" w:hAnsi="Times New Roman" w:cs="Times New Roman"/>
        </w:rPr>
        <w:t xml:space="preserve">     </w:t>
      </w:r>
      <w:r w:rsidR="00427986">
        <w:rPr>
          <w:rFonts w:ascii="Times New Roman" w:hAnsi="Times New Roman" w:cs="Times New Roman"/>
          <w:b/>
        </w:rPr>
        <w:t>2</w:t>
      </w:r>
      <w:r w:rsidR="00F71E89">
        <w:rPr>
          <w:rFonts w:ascii="Times New Roman" w:hAnsi="Times New Roman" w:cs="Times New Roman"/>
          <w:b/>
        </w:rPr>
        <w:t>4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- физкультурно-спортивное    -   </w:t>
      </w:r>
      <w:r w:rsidR="00F71E89">
        <w:rPr>
          <w:rFonts w:ascii="Times New Roman" w:hAnsi="Times New Roman" w:cs="Times New Roman"/>
          <w:b/>
        </w:rPr>
        <w:t>1</w:t>
      </w:r>
    </w:p>
    <w:p w:rsidR="00B04131" w:rsidRPr="00A52ADD" w:rsidRDefault="00B04131" w:rsidP="00B04131">
      <w:pPr>
        <w:pStyle w:val="ac"/>
        <w:ind w:hanging="11"/>
        <w:rPr>
          <w:rFonts w:ascii="Times New Roman" w:hAnsi="Times New Roman" w:cs="Times New Roman"/>
          <w:b/>
        </w:rPr>
      </w:pPr>
      <w:r w:rsidRPr="00A52ADD">
        <w:rPr>
          <w:rFonts w:ascii="Times New Roman" w:hAnsi="Times New Roman" w:cs="Times New Roman"/>
        </w:rPr>
        <w:t xml:space="preserve">- техническое   - </w:t>
      </w:r>
      <w:r w:rsidRPr="00A52ADD">
        <w:rPr>
          <w:rFonts w:ascii="Times New Roman" w:hAnsi="Times New Roman" w:cs="Times New Roman"/>
          <w:b/>
        </w:rPr>
        <w:t xml:space="preserve"> 2</w:t>
      </w:r>
    </w:p>
    <w:p w:rsidR="00CC6C5F" w:rsidRPr="00427986" w:rsidRDefault="00B04131" w:rsidP="00740003">
      <w:pPr>
        <w:pStyle w:val="ac"/>
        <w:ind w:hanging="436"/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>Общее количество участников  за год –</w:t>
      </w:r>
      <w:r w:rsidRPr="00A52ADD">
        <w:rPr>
          <w:rFonts w:ascii="Times New Roman" w:hAnsi="Times New Roman" w:cs="Times New Roman"/>
          <w:b/>
        </w:rPr>
        <w:t xml:space="preserve"> </w:t>
      </w:r>
      <w:r w:rsidR="00044319">
        <w:rPr>
          <w:rFonts w:ascii="Times New Roman" w:hAnsi="Times New Roman" w:cs="Times New Roman"/>
          <w:b/>
        </w:rPr>
        <w:t xml:space="preserve">7589  </w:t>
      </w:r>
      <w:r w:rsidRPr="00A52ADD">
        <w:rPr>
          <w:rFonts w:ascii="Times New Roman" w:hAnsi="Times New Roman" w:cs="Times New Roman"/>
          <w:b/>
        </w:rPr>
        <w:t>человек.</w:t>
      </w: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tbl>
      <w:tblPr>
        <w:tblStyle w:val="11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  <w:gridCol w:w="4961"/>
      </w:tblGrid>
      <w:tr w:rsidR="00351763" w:rsidRPr="00351763" w:rsidTr="00740003">
        <w:trPr>
          <w:trHeight w:val="587"/>
        </w:trPr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</w:t>
            </w:r>
          </w:p>
        </w:tc>
        <w:tc>
          <w:tcPr>
            <w:tcW w:w="9072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кулинарный дистанционный конкурс по безопасности дорожного движения «Приготовь дорожный знак»  26.12.2022г.-18.01.2023г.</w:t>
            </w:r>
          </w:p>
        </w:tc>
        <w:tc>
          <w:tcPr>
            <w:tcW w:w="4961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  23 участника;</w:t>
            </w:r>
          </w:p>
          <w:p w:rsidR="009D4925" w:rsidRPr="00351763" w:rsidRDefault="009D4925" w:rsidP="007310A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17 победителей и призёров </w:t>
            </w:r>
          </w:p>
        </w:tc>
      </w:tr>
      <w:tr w:rsidR="00351763" w:rsidRPr="00351763" w:rsidTr="00740003"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</w:t>
            </w:r>
          </w:p>
        </w:tc>
        <w:tc>
          <w:tcPr>
            <w:tcW w:w="9072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конкурс «Парад новогодних идей»</w:t>
            </w:r>
            <w:r w:rsidR="007310A0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12-29.12.2022г.</w:t>
            </w:r>
          </w:p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4961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  28 участников;</w:t>
            </w:r>
          </w:p>
          <w:p w:rsidR="009D4925" w:rsidRPr="00351763" w:rsidRDefault="009D4925" w:rsidP="007310A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14 победителей и призёров </w:t>
            </w:r>
          </w:p>
        </w:tc>
      </w:tr>
      <w:tr w:rsidR="00351763" w:rsidRPr="00351763" w:rsidTr="00740003"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</w:t>
            </w:r>
          </w:p>
        </w:tc>
        <w:tc>
          <w:tcPr>
            <w:tcW w:w="9072" w:type="dxa"/>
          </w:tcPr>
          <w:p w:rsidR="009D4925" w:rsidRPr="00351763" w:rsidRDefault="009D4925" w:rsidP="007310A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дистанционный конкурс по безопасности дорожного движения «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Кинорецензия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: прав или нарушил?»</w:t>
            </w:r>
            <w:r w:rsidR="007310A0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12-29.12.2022г.</w:t>
            </w:r>
          </w:p>
        </w:tc>
        <w:tc>
          <w:tcPr>
            <w:tcW w:w="4961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2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 4 участника;</w:t>
            </w:r>
            <w:r w:rsidR="007310A0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  призёр</w:t>
            </w:r>
            <w:r w:rsidR="007310A0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</w:t>
            </w:r>
          </w:p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  <w:tr w:rsidR="00351763" w:rsidRPr="00351763" w:rsidTr="00740003"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</w:t>
            </w:r>
          </w:p>
        </w:tc>
        <w:tc>
          <w:tcPr>
            <w:tcW w:w="9072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программа для детей дошкольного возраста «Калейдоскоп природы»</w:t>
            </w:r>
          </w:p>
        </w:tc>
        <w:tc>
          <w:tcPr>
            <w:tcW w:w="4961" w:type="dxa"/>
          </w:tcPr>
          <w:p w:rsidR="009D4925" w:rsidRPr="00351763" w:rsidRDefault="009D4925" w:rsidP="007310A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285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5</w:t>
            </w:r>
          </w:p>
        </w:tc>
        <w:tc>
          <w:tcPr>
            <w:tcW w:w="9072" w:type="dxa"/>
          </w:tcPr>
          <w:p w:rsidR="009D4925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Экологический л</w:t>
            </w:r>
            <w:r w:rsidR="009D4925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екторий для учащихся ОУ </w:t>
            </w:r>
          </w:p>
        </w:tc>
        <w:tc>
          <w:tcPr>
            <w:tcW w:w="4961" w:type="dxa"/>
          </w:tcPr>
          <w:p w:rsidR="009D4925" w:rsidRPr="00351763" w:rsidRDefault="009D4925" w:rsidP="009D4925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чреждение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  36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9D4925" w:rsidRPr="00351763" w:rsidRDefault="009D4925" w:rsidP="00B04131">
            <w:pPr>
              <w:widowControl/>
              <w:rPr>
                <w:rFonts w:ascii="Calibri" w:eastAsia="Times New Roman" w:hAnsi="Calibri" w:cs="Times New Roman"/>
                <w:color w:val="8064A2" w:themeColor="accent4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8064A2" w:themeColor="accent4"/>
                <w:lang w:bidi="ar-SA"/>
              </w:rPr>
              <w:t>6</w:t>
            </w:r>
          </w:p>
        </w:tc>
        <w:tc>
          <w:tcPr>
            <w:tcW w:w="9072" w:type="dxa"/>
          </w:tcPr>
          <w:p w:rsidR="009D4925" w:rsidRPr="00351763" w:rsidRDefault="009D4925" w:rsidP="00355BA0">
            <w:pPr>
              <w:widowControl/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Образовательная краеведческая программа «Угли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ч-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 Родина моя» </w:t>
            </w:r>
            <w:r w:rsidR="00355BA0"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для </w:t>
            </w: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 5</w:t>
            </w:r>
            <w:r w:rsidR="00355BA0"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- 8 классов ( январь – май)</w:t>
            </w:r>
          </w:p>
        </w:tc>
        <w:tc>
          <w:tcPr>
            <w:tcW w:w="4961" w:type="dxa"/>
          </w:tcPr>
          <w:p w:rsidR="009D4925" w:rsidRPr="00351763" w:rsidRDefault="009D4925" w:rsidP="00355BA0">
            <w:pPr>
              <w:widowControl/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9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,</w:t>
            </w:r>
            <w:r w:rsidR="00355BA0"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479 участников</w:t>
            </w:r>
          </w:p>
        </w:tc>
      </w:tr>
      <w:tr w:rsidR="00351763" w:rsidRPr="00351763" w:rsidTr="0074000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9D4925" w:rsidP="00427986">
            <w:pPr>
              <w:widowControl/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Муниципальный лыжный пробег «Во славу Углича»</w:t>
            </w:r>
            <w:r w:rsidR="00427986"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11.02.2023г.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9D4925" w:rsidP="00355BA0">
            <w:pPr>
              <w:widowControl/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19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;</w:t>
            </w:r>
            <w:r w:rsidR="00355BA0"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8064A2" w:themeColor="accent4"/>
                <w:lang w:bidi="ar-SA"/>
              </w:rPr>
              <w:t>105 участников</w:t>
            </w:r>
          </w:p>
        </w:tc>
      </w:tr>
      <w:tr w:rsidR="00351763" w:rsidRPr="00351763" w:rsidTr="00740003">
        <w:trPr>
          <w:cantSplit/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дистанционная викторина «Удивительный мир жизни животных»</w:t>
            </w:r>
            <w:r w:rsidR="00355B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7-16 февраля 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="00355B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187 участников,</w:t>
            </w:r>
          </w:p>
          <w:p w:rsidR="009D4925" w:rsidRPr="00351763" w:rsidRDefault="009D4925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69 победителей и призёров </w:t>
            </w:r>
          </w:p>
        </w:tc>
      </w:tr>
      <w:tr w:rsidR="00351763" w:rsidRPr="00351763" w:rsidTr="00740003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E56FE2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Муниципальные соревнования по вязке туристских узлов «Булинь-2023» 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20 января 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,  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48 участников,</w:t>
            </w:r>
          </w:p>
        </w:tc>
      </w:tr>
      <w:tr w:rsidR="00351763" w:rsidRPr="00351763" w:rsidTr="00740003">
        <w:trPr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E56FE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10</w:t>
            </w:r>
          </w:p>
          <w:p w:rsidR="00355BA0" w:rsidRPr="00351763" w:rsidRDefault="00355BA0" w:rsidP="00E56FE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  <w:p w:rsidR="00355BA0" w:rsidRPr="00351763" w:rsidRDefault="00355BA0" w:rsidP="00E56FE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355BA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регионального конкурса детско-юношеского творчества по противопожарной тематике «Юные таланты за безопасность» 25.01.2023г  по 7.03.2023г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87 участников,   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14 победителей и призёров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11</w:t>
            </w:r>
          </w:p>
        </w:tc>
        <w:tc>
          <w:tcPr>
            <w:tcW w:w="9072" w:type="dxa"/>
            <w:hideMark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 xml:space="preserve">Фестиваль технического творчества «Мастерская Винтика и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Шпунтика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 xml:space="preserve">» 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Конкурс «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Самоделкин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»    2.03.2023г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 xml:space="preserve">Выставка «Дети и техника» 22.02- 2.03.2023 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 xml:space="preserve">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; 18 участников;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8 призёров и победителей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 xml:space="preserve">11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;  125 участников;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47 победителей и призёров</w:t>
            </w:r>
          </w:p>
        </w:tc>
      </w:tr>
      <w:tr w:rsidR="00351763" w:rsidRPr="00351763" w:rsidTr="00740003">
        <w:trPr>
          <w:cantSplit/>
        </w:trPr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lastRenderedPageBreak/>
              <w:t>12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образовательная программа «Учимся на СЮН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52 участника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13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Мероприятие в рамках культурного проекта «Масленица»</w:t>
            </w:r>
          </w:p>
        </w:tc>
        <w:tc>
          <w:tcPr>
            <w:tcW w:w="4961" w:type="dxa"/>
          </w:tcPr>
          <w:p w:rsidR="00355BA0" w:rsidRPr="00351763" w:rsidRDefault="00355BA0" w:rsidP="00355BA0">
            <w:pPr>
              <w:widowControl/>
              <w:jc w:val="both"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30 участников</w:t>
            </w:r>
          </w:p>
        </w:tc>
      </w:tr>
      <w:tr w:rsidR="00355BA0" w:rsidRPr="00B04131" w:rsidTr="00740003">
        <w:trPr>
          <w:trHeight w:val="283"/>
        </w:trPr>
        <w:tc>
          <w:tcPr>
            <w:tcW w:w="567" w:type="dxa"/>
          </w:tcPr>
          <w:p w:rsidR="00355BA0" w:rsidRPr="00B04131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9072" w:type="dxa"/>
          </w:tcPr>
          <w:p w:rsidR="00355BA0" w:rsidRPr="00B04131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Соревнования по шахматам «Белая ладья»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февраля 2023г.</w:t>
            </w:r>
          </w:p>
        </w:tc>
        <w:tc>
          <w:tcPr>
            <w:tcW w:w="4961" w:type="dxa"/>
          </w:tcPr>
          <w:p w:rsidR="00355BA0" w:rsidRPr="00B04131" w:rsidRDefault="00355BA0" w:rsidP="00355BA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  <w:proofErr w:type="spellStart"/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</w:t>
            </w:r>
            <w:proofErr w:type="gramStart"/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чреждений</w:t>
            </w:r>
            <w:proofErr w:type="spellEnd"/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 участника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Призёры-12,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041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победители 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15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Муниципальная игра по ПДД в рамках встречи «ЮИДу-50!»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6.03.2023г.</w:t>
            </w:r>
          </w:p>
        </w:tc>
        <w:tc>
          <w:tcPr>
            <w:tcW w:w="4961" w:type="dxa"/>
          </w:tcPr>
          <w:p w:rsidR="00355BA0" w:rsidRPr="00351763" w:rsidRDefault="00355BA0" w:rsidP="00355BA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 20 участников,  Призёры 20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16</w:t>
            </w:r>
          </w:p>
        </w:tc>
        <w:tc>
          <w:tcPr>
            <w:tcW w:w="9072" w:type="dxa"/>
          </w:tcPr>
          <w:p w:rsidR="00355BA0" w:rsidRPr="00351763" w:rsidRDefault="00355BA0" w:rsidP="007310A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Муниципальные соревнования «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Туристёнок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» среди обучающихся 3-4 классов ОУ УМР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 17.03.2023г</w:t>
            </w:r>
          </w:p>
        </w:tc>
        <w:tc>
          <w:tcPr>
            <w:tcW w:w="4961" w:type="dxa"/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40 участников;</w:t>
            </w:r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Победители – 8</w:t>
            </w:r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Призёры 16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17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образовательная программа «Обитаемая планета»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( янв</w:t>
            </w:r>
            <w:proofErr w:type="gramStart"/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.-</w:t>
            </w:r>
            <w:proofErr w:type="gramEnd"/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май)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199 участников 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18</w:t>
            </w:r>
          </w:p>
        </w:tc>
        <w:tc>
          <w:tcPr>
            <w:tcW w:w="9072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Экологическая 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к</w:t>
            </w:r>
            <w:r w:rsidR="00355B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вест</w:t>
            </w:r>
            <w:proofErr w:type="spellEnd"/>
            <w:r w:rsidR="00355B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-игра </w:t>
            </w:r>
          </w:p>
        </w:tc>
        <w:tc>
          <w:tcPr>
            <w:tcW w:w="4961" w:type="dxa"/>
          </w:tcPr>
          <w:p w:rsidR="00355BA0" w:rsidRPr="00351763" w:rsidRDefault="00355BA0" w:rsidP="007310A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6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177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19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Мастер-класс на СЮН к 8 Марта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9 участников</w:t>
            </w:r>
          </w:p>
        </w:tc>
      </w:tr>
      <w:tr w:rsidR="00351763" w:rsidRPr="00351763" w:rsidTr="00740003">
        <w:trPr>
          <w:trHeight w:val="262"/>
        </w:trPr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20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Образовательные экскурсии по живому уголку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в течение года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34 участника 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21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конкурс компьютерных презентаций «Животные Красной книги Ярославской области»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1.03.-22.03.2023г.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12 участников</w:t>
            </w:r>
          </w:p>
          <w:p w:rsidR="00355BA0" w:rsidRPr="00351763" w:rsidRDefault="00355BA0" w:rsidP="007310A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 призёра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22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литературный конкурс «Зелёный Углич»</w:t>
            </w:r>
          </w:p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10.02.-24.03.2023г.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10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24 участника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10 победителей и призёров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23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Мероприятия по ПДД для воспитанников детских садов «Наша улица и город»  17.01.2023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54 участника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Профилактическая акция «Ребёнок-пассажир» (ул.9 Января)   2.03.2023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47 участников</w:t>
            </w:r>
          </w:p>
        </w:tc>
      </w:tr>
      <w:tr w:rsidR="00351763" w:rsidRPr="00351763" w:rsidTr="0074000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ическая акция «Птичья столовая», 14.11.2022г.-28.03.2023г.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16 участников</w:t>
            </w:r>
          </w:p>
        </w:tc>
      </w:tr>
      <w:tr w:rsidR="00351763" w:rsidRPr="00351763" w:rsidTr="00740003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A0" w:rsidRPr="00351763" w:rsidRDefault="00355BA0" w:rsidP="00427986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Муниципальная выставка </w:t>
            </w:r>
            <w:r w:rsidR="007310A0"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декоративно-прикладного творчества </w:t>
            </w: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в рамках фестиваля </w:t>
            </w:r>
            <w:r w:rsidR="00427986"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детского  и ю</w:t>
            </w:r>
            <w:r w:rsidR="007310A0"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ношеского творчества «Радуга»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24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,</w:t>
            </w:r>
            <w:r w:rsidR="007310A0"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327 участников,</w:t>
            </w:r>
          </w:p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>118 победителей и призёров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Посетители – 350 человек </w:t>
            </w:r>
            <w:r w:rsidR="007310A0" w:rsidRPr="00351763">
              <w:rPr>
                <w:rFonts w:ascii="Times New Roman" w:eastAsia="Times New Roman" w:hAnsi="Times New Roman" w:cs="Times New Roman"/>
                <w:color w:val="F79646" w:themeColor="accent6"/>
                <w:lang w:bidi="ar-SA"/>
              </w:rPr>
              <w:t xml:space="preserve"> (19 экскурсий)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Муниципальные соревнования по сп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ортивному туризму «Разлив-2023»,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14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.04. 2023г.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66 участников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. 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16 с</w:t>
            </w:r>
            <w:r w:rsidR="007310A0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удей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эколог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ическая акция «Птичья столовая»,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14.11.2022г.-3.04.2023г.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10 участников,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 победителей и призёров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7310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Дистанционная викторина «Знатоки родной природы»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7310A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70 участников;</w:t>
            </w:r>
            <w:r w:rsidR="007310A0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14 победителей и призёров</w:t>
            </w:r>
          </w:p>
        </w:tc>
      </w:tr>
      <w:tr w:rsidR="00351763" w:rsidRPr="00351763" w:rsidTr="00740003">
        <w:trPr>
          <w:trHeight w:val="55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7310A0" w:rsidP="00B04131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FF0000"/>
                <w:lang w:bidi="ar-SA"/>
              </w:rPr>
              <w:t>30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областного смотра-конкурса детского творчества «Помни каждый гражданин – спасения номер 01»</w:t>
            </w:r>
            <w:r w:rsidR="007310A0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1.03. - 12.04.2023г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contextualSpacing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11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56 участников;</w:t>
            </w:r>
          </w:p>
          <w:p w:rsidR="00355BA0" w:rsidRPr="00351763" w:rsidRDefault="00355BA0" w:rsidP="00B04131">
            <w:pPr>
              <w:widowControl/>
              <w:contextualSpacing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21 победителей и призёров</w:t>
            </w:r>
          </w:p>
        </w:tc>
      </w:tr>
      <w:tr w:rsidR="00351763" w:rsidRPr="00351763" w:rsidTr="00740003">
        <w:trPr>
          <w:trHeight w:val="28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31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>Туристская полоса препятствий</w:t>
            </w:r>
            <w:r w:rsidR="0032170E" w:rsidRPr="00351763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 xml:space="preserve"> в рамках муниципальной спартакиады педагогов – 2023.</w:t>
            </w:r>
            <w:r w:rsidR="0032170E" w:rsidRPr="00351763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>16 мая 2023г.</w:t>
            </w:r>
          </w:p>
        </w:tc>
        <w:tc>
          <w:tcPr>
            <w:tcW w:w="4961" w:type="dxa"/>
          </w:tcPr>
          <w:p w:rsidR="00355BA0" w:rsidRPr="00351763" w:rsidRDefault="00355BA0" w:rsidP="0032170E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16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  <w:r w:rsidR="0032170E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96 участников</w:t>
            </w:r>
          </w:p>
        </w:tc>
      </w:tr>
      <w:tr w:rsidR="00351763" w:rsidRPr="00351763" w:rsidTr="00740003">
        <w:trPr>
          <w:trHeight w:val="55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32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дистанционная вик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торина «Экологический бумеранг», 17-29.04.2023г.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11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33 участника,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12 победителей и призёров</w:t>
            </w:r>
          </w:p>
        </w:tc>
      </w:tr>
      <w:tr w:rsidR="00351763" w:rsidRPr="00351763" w:rsidTr="00740003">
        <w:trPr>
          <w:trHeight w:val="26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33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Конкурс рисунков "Охрана лесов от пожара"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Апрель 2023г.</w:t>
            </w:r>
          </w:p>
        </w:tc>
        <w:tc>
          <w:tcPr>
            <w:tcW w:w="4961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64 участников;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23 победителя и призёра</w:t>
            </w:r>
          </w:p>
        </w:tc>
      </w:tr>
      <w:tr w:rsidR="00351763" w:rsidRPr="00351763" w:rsidTr="00740003">
        <w:trPr>
          <w:trHeight w:val="27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34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Молодёжная информац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ионная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акция «День экологических знаний»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15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.04.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100 участников</w:t>
            </w:r>
          </w:p>
        </w:tc>
      </w:tr>
      <w:tr w:rsidR="00351763" w:rsidRPr="00351763" w:rsidTr="00740003">
        <w:trPr>
          <w:trHeight w:val="23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lastRenderedPageBreak/>
              <w:t>35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Интеллектуальная игра «Школа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сталкера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» (8-10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кл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)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19 апреля 2023г.</w:t>
            </w:r>
          </w:p>
        </w:tc>
        <w:tc>
          <w:tcPr>
            <w:tcW w:w="4961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15 участников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 победителя и призёра</w:t>
            </w:r>
          </w:p>
        </w:tc>
      </w:tr>
      <w:tr w:rsidR="00351763" w:rsidRPr="00351763" w:rsidTr="00740003">
        <w:trPr>
          <w:trHeight w:val="22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36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Художественный конкурс «Моя малая Родина: культура и природа» (7-18 лет)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24 участника, </w:t>
            </w:r>
          </w:p>
        </w:tc>
      </w:tr>
      <w:tr w:rsidR="00351763" w:rsidRPr="00351763" w:rsidTr="00740003">
        <w:trPr>
          <w:trHeight w:val="34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37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Дни защиты от экологической опасности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84 участника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38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Праздник, посвященный Дню Земли, "Цветами улыбается Земля"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22 апреля 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75 участников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32170E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39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Образовательная программа "Калейдоскоп природы"  (для воспитанников МДОУ)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184 участника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40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Образовательная программа "Экологический лекторий"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44 участника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41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Образовательная программа «Обитаемая планета»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151 участник</w:t>
            </w:r>
          </w:p>
        </w:tc>
      </w:tr>
      <w:tr w:rsidR="00351763" w:rsidRPr="00351763" w:rsidTr="00740003">
        <w:trPr>
          <w:trHeight w:val="27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42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акция, посвящённая Всемирному Дню воды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41 участник</w:t>
            </w:r>
          </w:p>
        </w:tc>
      </w:tr>
      <w:tr w:rsidR="00351763" w:rsidRPr="00351763" w:rsidTr="00740003">
        <w:trPr>
          <w:trHeight w:val="552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43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Старт акций «Зеленые друзья», «За чистый берег»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Размещение информации в </w:t>
            </w:r>
            <w:proofErr w:type="spellStart"/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соц</w:t>
            </w:r>
            <w:proofErr w:type="spellEnd"/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сети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val="en-US" w:bidi="ar-SA"/>
              </w:rPr>
              <w:t>VK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призыв к участию в акции. </w:t>
            </w:r>
          </w:p>
        </w:tc>
      </w:tr>
      <w:tr w:rsidR="00351763" w:rsidRPr="00351763" w:rsidTr="00740003">
        <w:trPr>
          <w:trHeight w:val="54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Calibri" w:eastAsia="Times New Roman" w:hAnsi="Calibri" w:cs="Times New Roman"/>
                <w:color w:val="7030A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7030A0"/>
                <w:lang w:bidi="ar-SA"/>
              </w:rPr>
              <w:t>44</w:t>
            </w: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iCs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iCs/>
                <w:color w:val="7030A0"/>
                <w:lang w:bidi="ar-SA"/>
              </w:rPr>
              <w:t>Муниципальная патриотическая военно-спортивная игра «Зарница. Весна – 2023»</w:t>
            </w:r>
          </w:p>
          <w:p w:rsidR="00355BA0" w:rsidRPr="00351763" w:rsidRDefault="0032170E" w:rsidP="00B04131">
            <w:pPr>
              <w:widowControl/>
              <w:rPr>
                <w:rFonts w:ascii="Times New Roman" w:eastAsia="Times New Roman" w:hAnsi="Times New Roman" w:cs="Times New Roman"/>
                <w:iCs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iCs/>
                <w:color w:val="7030A0"/>
                <w:lang w:bidi="ar-SA"/>
              </w:rPr>
              <w:t>26.05.2023г.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,</w:t>
            </w:r>
            <w:r w:rsidR="0032170E"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60 участников</w:t>
            </w:r>
          </w:p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45</w:t>
            </w:r>
          </w:p>
        </w:tc>
        <w:tc>
          <w:tcPr>
            <w:tcW w:w="9072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Муниципальный фестиваль «Моя родословная»</w:t>
            </w:r>
            <w:r w:rsidR="0032170E"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12.05.2023г.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;</w:t>
            </w:r>
            <w:r w:rsidR="0032170E"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45 участников</w:t>
            </w:r>
          </w:p>
        </w:tc>
      </w:tr>
      <w:tr w:rsidR="00351763" w:rsidRPr="00351763" w:rsidTr="0074000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46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Муниципальный фестиваль по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лего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-конструированию «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Бэмби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и его друзья»  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17.05.2023г.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37 участников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47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Экскурсии по «Живому уголку» Станции юннатов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22 экскурсии</w:t>
            </w:r>
            <w:r w:rsidR="0032170E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466 участников</w:t>
            </w:r>
          </w:p>
        </w:tc>
      </w:tr>
      <w:tr w:rsidR="00351763" w:rsidRPr="00351763" w:rsidTr="00740003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Calibri" w:hAnsi="Times New Roman" w:cs="Times New Roman"/>
                <w:color w:val="FF0000"/>
                <w:lang w:bidi="ar-SA"/>
              </w:rPr>
              <w:t>48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«# ЮИД родителям» в рамках проекта «ЮИД за безопасность на дорогах» 3.05.2023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31 участник</w:t>
            </w:r>
          </w:p>
        </w:tc>
      </w:tr>
      <w:tr w:rsidR="00351763" w:rsidRPr="00351763" w:rsidTr="00740003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28020F" w:rsidP="00B04131">
            <w:pPr>
              <w:widowControl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Calibri" w:hAnsi="Times New Roman" w:cs="Times New Roman"/>
                <w:color w:val="FF0000"/>
                <w:lang w:bidi="ar-SA"/>
              </w:rPr>
              <w:t>49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«#ЮИД в честь Великой Победы!» 5.05.2023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49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50</w:t>
            </w:r>
          </w:p>
        </w:tc>
        <w:tc>
          <w:tcPr>
            <w:tcW w:w="9072" w:type="dxa"/>
          </w:tcPr>
          <w:p w:rsidR="00355BA0" w:rsidRPr="00351763" w:rsidRDefault="00355BA0" w:rsidP="0032170E">
            <w:pPr>
              <w:widowControl/>
              <w:contextualSpacing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Митинг, посвящённый </w:t>
            </w:r>
            <w:r w:rsidR="0032170E"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78 годовщине Победы  8.05.2023 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60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51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contextualSpacing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«#ЮИД и СИМ – безопасно колесим»  10.05.2023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38</w:t>
            </w:r>
          </w:p>
        </w:tc>
      </w:tr>
      <w:tr w:rsidR="00351763" w:rsidRPr="00351763" w:rsidTr="00740003">
        <w:trPr>
          <w:trHeight w:val="287"/>
        </w:trPr>
        <w:tc>
          <w:tcPr>
            <w:tcW w:w="567" w:type="dxa"/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52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фестиваль оздоровительных лагерей «Безопасное лето» 23.06.23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, 70 участников </w:t>
            </w:r>
          </w:p>
        </w:tc>
      </w:tr>
      <w:tr w:rsidR="00351763" w:rsidRPr="00351763" w:rsidTr="00740003">
        <w:trPr>
          <w:trHeight w:val="402"/>
        </w:trPr>
        <w:tc>
          <w:tcPr>
            <w:tcW w:w="567" w:type="dxa"/>
          </w:tcPr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53</w:t>
            </w:r>
          </w:p>
        </w:tc>
        <w:tc>
          <w:tcPr>
            <w:tcW w:w="9072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Муниципальные соревнования по туризму «Золотая осень»</w:t>
            </w:r>
            <w:r w:rsidR="0032170E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29</w:t>
            </w:r>
            <w:r w:rsidR="0032170E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.09. 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образоват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. </w:t>
            </w:r>
            <w:r w:rsidR="0032170E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У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r w:rsidR="0032170E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, 91 участник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8118D4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54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всероссийского конкурса ЮИД «Безопасное колесо»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22</w:t>
            </w:r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.09. 2023г.</w:t>
            </w:r>
          </w:p>
        </w:tc>
        <w:tc>
          <w:tcPr>
            <w:tcW w:w="4961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9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 36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8118D4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55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Муниципальная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интернет-акция, посвящённая Всемирному Дню без автомобиля.</w:t>
            </w:r>
          </w:p>
          <w:p w:rsidR="00355BA0" w:rsidRPr="00351763" w:rsidRDefault="0032170E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18-30.09.2023г.</w:t>
            </w:r>
          </w:p>
        </w:tc>
        <w:tc>
          <w:tcPr>
            <w:tcW w:w="4961" w:type="dxa"/>
          </w:tcPr>
          <w:p w:rsidR="00355BA0" w:rsidRPr="00351763" w:rsidRDefault="00355BA0" w:rsidP="003217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9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  <w:r w:rsidR="0032170E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56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8118D4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56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«Возьми ребёнка за руку!» 7.09.2023г.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30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57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«Ребёнок – главный пассажир» 17.10.2023г.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23 участника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FF0000"/>
                <w:lang w:bidi="ar-S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«Засветись!»  24.10.2023г.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52 участника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0F" w:rsidRPr="00351763" w:rsidRDefault="00355BA0" w:rsidP="0028020F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семейный фестиваль «Мир, согретый любовью»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10.09.-20.10.2023г.</w:t>
            </w:r>
          </w:p>
          <w:p w:rsidR="00355BA0" w:rsidRPr="00351763" w:rsidRDefault="00355BA0" w:rsidP="00B04131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64 участника;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27 победителей и призёров</w:t>
            </w:r>
          </w:p>
        </w:tc>
      </w:tr>
      <w:tr w:rsidR="00351763" w:rsidRPr="00351763" w:rsidTr="0074000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ионная викторина «Леса России»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16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171 участник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B050"/>
                <w:lang w:bidi="ar-S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0F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Муниципальные эколого-краеведческие чтения «Зелёное сердце Кремля»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lastRenderedPageBreak/>
              <w:t>2.10-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.11.2023г.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lastRenderedPageBreak/>
              <w:t xml:space="preserve">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 участников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lastRenderedPageBreak/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конкурс рисунков и аппликации, посвящённый Дню автомобилиста.</w:t>
            </w:r>
          </w:p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16.10.-10.11.2023г.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  <w:r w:rsidR="0028020F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42 участника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20 победителей и призёров</w:t>
            </w:r>
          </w:p>
        </w:tc>
      </w:tr>
      <w:tr w:rsidR="00351763" w:rsidRPr="00351763" w:rsidTr="00740003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фотоконкурс «Мама – мой проводник в безопасность»</w:t>
            </w:r>
          </w:p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17-29.11.2023г.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</w:t>
            </w:r>
            <w:r w:rsidR="0028020F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37 участников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 победителя</w:t>
            </w:r>
          </w:p>
        </w:tc>
      </w:tr>
      <w:tr w:rsidR="00351763" w:rsidRPr="00351763" w:rsidTr="007400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Учебно-исследовательская конференция школьников в рамках реализации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муниципального проекта «Экологический паспорт образовательной организации» </w:t>
            </w:r>
          </w:p>
          <w:p w:rsidR="00355BA0" w:rsidRPr="00351763" w:rsidRDefault="0028020F" w:rsidP="00DB2D27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30</w:t>
            </w:r>
            <w:r w:rsidR="00DB2D27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.11.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10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31 участник</w:t>
            </w:r>
          </w:p>
        </w:tc>
      </w:tr>
      <w:tr w:rsidR="00351763" w:rsidRPr="00351763" w:rsidTr="00740003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427986" w:rsidP="00B04131">
            <w:pPr>
              <w:widowControl/>
              <w:rPr>
                <w:rFonts w:ascii="Calibri" w:eastAsia="Times New Roman" w:hAnsi="Calibri" w:cs="Times New Roman"/>
                <w:color w:val="0070C0"/>
                <w:lang w:bidi="ar-SA"/>
              </w:rPr>
            </w:pPr>
            <w:r w:rsidRPr="00351763">
              <w:rPr>
                <w:rFonts w:ascii="Calibri" w:eastAsia="Times New Roman" w:hAnsi="Calibri" w:cs="Times New Roman"/>
                <w:color w:val="0070C0"/>
                <w:lang w:bidi="ar-S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Муниципальный этап Всероссийского конкурса исследовательских краеведческих работ «Отечество» </w:t>
            </w:r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, 5-7 декабря 2023г.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10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46 участников</w:t>
            </w:r>
          </w:p>
          <w:p w:rsidR="00355BA0" w:rsidRPr="00351763" w:rsidRDefault="0028020F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37 победителей и призёров</w:t>
            </w:r>
          </w:p>
        </w:tc>
      </w:tr>
      <w:tr w:rsidR="00351763" w:rsidRPr="00351763" w:rsidTr="00740003">
        <w:trPr>
          <w:trHeight w:val="293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66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Краеведческая образовательная программа «Углич – Родина моя»</w:t>
            </w:r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</w:t>
            </w:r>
            <w:proofErr w:type="gramStart"/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( </w:t>
            </w:r>
            <w:proofErr w:type="gramEnd"/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сент. – декабрь)</w:t>
            </w:r>
            <w:r w:rsidR="00252498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  - </w:t>
            </w:r>
            <w:r w:rsidR="004441F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24  мероприятия</w:t>
            </w:r>
          </w:p>
        </w:tc>
        <w:tc>
          <w:tcPr>
            <w:tcW w:w="4961" w:type="dxa"/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="0028020F"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508 участников (22 класса)</w:t>
            </w:r>
          </w:p>
        </w:tc>
      </w:tr>
      <w:tr w:rsidR="00351763" w:rsidRPr="00351763" w:rsidTr="00740003">
        <w:trPr>
          <w:trHeight w:val="545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67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образовательная программа «Обитаемая планета»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4961" w:type="dxa"/>
          </w:tcPr>
          <w:p w:rsidR="00355BA0" w:rsidRPr="00351763" w:rsidRDefault="00355BA0" w:rsidP="0028020F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427 участников (19 классов)</w:t>
            </w:r>
          </w:p>
        </w:tc>
      </w:tr>
      <w:tr w:rsidR="00351763" w:rsidRPr="00351763" w:rsidTr="00740003">
        <w:trPr>
          <w:trHeight w:val="255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68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образовательная программа «Калейдоскоп природы»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proofErr w:type="gramStart"/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( </w:t>
            </w:r>
            <w:proofErr w:type="gramEnd"/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сент. –</w:t>
            </w:r>
            <w:r w:rsidR="00DB2D27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дек.</w:t>
            </w:r>
            <w:r w:rsidR="0028020F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)</w:t>
            </w:r>
          </w:p>
        </w:tc>
        <w:tc>
          <w:tcPr>
            <w:tcW w:w="4961" w:type="dxa"/>
          </w:tcPr>
          <w:p w:rsidR="00355BA0" w:rsidRPr="00351763" w:rsidRDefault="00355BA0" w:rsidP="00DB2D27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4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="00DB2D27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473 участника</w:t>
            </w:r>
          </w:p>
        </w:tc>
      </w:tr>
      <w:tr w:rsidR="00351763" w:rsidRPr="00351763" w:rsidTr="00740003">
        <w:trPr>
          <w:trHeight w:val="259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69</w:t>
            </w:r>
          </w:p>
        </w:tc>
        <w:tc>
          <w:tcPr>
            <w:tcW w:w="9072" w:type="dxa"/>
          </w:tcPr>
          <w:p w:rsidR="00355BA0" w:rsidRPr="00351763" w:rsidRDefault="00355BA0" w:rsidP="00252498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«Жизнь без ДТП»</w:t>
            </w:r>
            <w:r w:rsidR="00252498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</w:t>
            </w: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17.11.2023г. 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57 участников</w:t>
            </w:r>
          </w:p>
        </w:tc>
      </w:tr>
      <w:tr w:rsidR="00351763" w:rsidRPr="00351763" w:rsidTr="00740003">
        <w:trPr>
          <w:trHeight w:val="249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70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Акция «Ангел» </w:t>
            </w:r>
            <w:r w:rsidR="00252498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19.11.2023г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49 участников</w:t>
            </w:r>
          </w:p>
        </w:tc>
      </w:tr>
      <w:tr w:rsidR="00351763" w:rsidRPr="00351763" w:rsidTr="00740003">
        <w:trPr>
          <w:trHeight w:val="253"/>
        </w:trPr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71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«Пеш</w:t>
            </w:r>
            <w:r w:rsidR="00252498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еход, стань ярче!» 30.11.2023г.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46 участников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72</w:t>
            </w:r>
          </w:p>
        </w:tc>
        <w:tc>
          <w:tcPr>
            <w:tcW w:w="9072" w:type="dxa"/>
          </w:tcPr>
          <w:p w:rsidR="00252498" w:rsidRPr="00351763" w:rsidRDefault="00355BA0" w:rsidP="00252498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акция «В лесу родилась ёлочка»</w:t>
            </w:r>
            <w:r w:rsidR="00252498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20.11.-20.12.2023г.</w:t>
            </w:r>
          </w:p>
          <w:p w:rsidR="00355BA0" w:rsidRPr="00351763" w:rsidRDefault="00355BA0" w:rsidP="00252498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27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="00252498"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, </w:t>
            </w: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205 участников</w:t>
            </w:r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31 победителей и призёров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73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конкурс «Парад новогодних идей»</w:t>
            </w:r>
          </w:p>
          <w:p w:rsidR="00355BA0" w:rsidRPr="00351763" w:rsidRDefault="00252498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23-29.12.2023г.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</w:p>
          <w:p w:rsidR="00355BA0" w:rsidRPr="00351763" w:rsidRDefault="00252498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22 участника</w:t>
            </w:r>
          </w:p>
        </w:tc>
      </w:tr>
      <w:tr w:rsidR="00351763" w:rsidRPr="00351763" w:rsidTr="00740003">
        <w:tc>
          <w:tcPr>
            <w:tcW w:w="567" w:type="dxa"/>
          </w:tcPr>
          <w:p w:rsidR="00355BA0" w:rsidRPr="00351763" w:rsidRDefault="00427986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74</w:t>
            </w:r>
          </w:p>
        </w:tc>
        <w:tc>
          <w:tcPr>
            <w:tcW w:w="9072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дистанционный конкурс по безопасности дорожного движения «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Кинорецензия</w:t>
            </w:r>
            <w:proofErr w:type="spell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: прав или нарушил?»</w:t>
            </w:r>
            <w:r w:rsidR="00252498"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11-28.12.2023г.</w:t>
            </w:r>
          </w:p>
        </w:tc>
        <w:tc>
          <w:tcPr>
            <w:tcW w:w="4961" w:type="dxa"/>
          </w:tcPr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3 </w:t>
            </w:r>
            <w:proofErr w:type="spell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</w:p>
          <w:p w:rsidR="00355BA0" w:rsidRPr="00351763" w:rsidRDefault="00355BA0" w:rsidP="00B04131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5176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 участника</w:t>
            </w:r>
          </w:p>
        </w:tc>
      </w:tr>
    </w:tbl>
    <w:p w:rsidR="00B04131" w:rsidRPr="00427986" w:rsidRDefault="00B04131" w:rsidP="00B04131">
      <w:pPr>
        <w:widowControl/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B04131" w:rsidRPr="00B04131" w:rsidRDefault="00B04131" w:rsidP="00B04131">
      <w:pPr>
        <w:widowControl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B04131" w:rsidRPr="00B04131" w:rsidRDefault="00B04131" w:rsidP="00B0413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8E2C63" w:rsidRPr="00C40960" w:rsidRDefault="008E2C63" w:rsidP="00C40960">
      <w:pPr>
        <w:rPr>
          <w:rFonts w:ascii="Times New Roman" w:hAnsi="Times New Roman" w:cs="Times New Roman"/>
        </w:rPr>
      </w:pPr>
    </w:p>
    <w:p w:rsidR="008E2C63" w:rsidRPr="00C079CC" w:rsidRDefault="008E2C63" w:rsidP="00C079CC">
      <w:pPr>
        <w:rPr>
          <w:rFonts w:ascii="Times New Roman" w:hAnsi="Times New Roman" w:cs="Times New Roman"/>
          <w:b/>
          <w:bCs/>
        </w:rPr>
      </w:pPr>
      <w:r w:rsidRPr="00FA659B">
        <w:rPr>
          <w:rFonts w:ascii="Times New Roman" w:hAnsi="Times New Roman" w:cs="Times New Roman"/>
          <w:b/>
          <w:bCs/>
          <w:sz w:val="28"/>
          <w:szCs w:val="28"/>
        </w:rPr>
        <w:t>Кадровый  состав учреждения.</w:t>
      </w:r>
    </w:p>
    <w:p w:rsidR="008E2C63" w:rsidRPr="00A52ADD" w:rsidRDefault="008E2C63" w:rsidP="008E2C63">
      <w:pPr>
        <w:rPr>
          <w:rFonts w:ascii="Times New Roman" w:hAnsi="Times New Roman" w:cs="Times New Roman"/>
          <w:b/>
          <w:bCs/>
        </w:rPr>
      </w:pPr>
    </w:p>
    <w:p w:rsidR="00362DE0" w:rsidRDefault="00FA659B" w:rsidP="00FA659B">
      <w:pPr>
        <w:pStyle w:val="ac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1.12.   </w:t>
      </w:r>
      <w:r w:rsidR="003B0ABB">
        <w:rPr>
          <w:rFonts w:ascii="Times New Roman" w:hAnsi="Times New Roman" w:cs="Times New Roman"/>
          <w:b/>
          <w:bCs/>
        </w:rPr>
        <w:t>Общая численность</w:t>
      </w:r>
      <w:r w:rsidR="008E2C63" w:rsidRPr="00A52ADD">
        <w:rPr>
          <w:rFonts w:ascii="Times New Roman" w:hAnsi="Times New Roman" w:cs="Times New Roman"/>
          <w:b/>
          <w:bCs/>
        </w:rPr>
        <w:t xml:space="preserve"> работников</w:t>
      </w:r>
      <w:r w:rsidR="00362DE0" w:rsidRPr="00A52ADD">
        <w:rPr>
          <w:rFonts w:ascii="Times New Roman" w:hAnsi="Times New Roman" w:cs="Times New Roman"/>
          <w:b/>
          <w:bCs/>
        </w:rPr>
        <w:t>.</w:t>
      </w:r>
    </w:p>
    <w:p w:rsidR="00FA659B" w:rsidRPr="00A52ADD" w:rsidRDefault="00FA659B" w:rsidP="00FA659B">
      <w:pPr>
        <w:pStyle w:val="ac"/>
        <w:rPr>
          <w:rFonts w:ascii="Times New Roman" w:hAnsi="Times New Roman" w:cs="Times New Roman"/>
          <w:b/>
          <w:bCs/>
        </w:rPr>
      </w:pPr>
    </w:p>
    <w:p w:rsidR="00362DE0" w:rsidRPr="00A52ADD" w:rsidRDefault="00362DE0" w:rsidP="00362DE0">
      <w:pPr>
        <w:rPr>
          <w:rFonts w:ascii="Times New Roman" w:hAnsi="Times New Roman" w:cs="Times New Roman"/>
          <w:b/>
          <w:bCs/>
        </w:rPr>
      </w:pPr>
      <w:r w:rsidRPr="00A52ADD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 wp14:anchorId="238AC16A" wp14:editId="1D2AD467">
            <wp:extent cx="4086225" cy="2085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3B0ABB"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 wp14:anchorId="7A546B00" wp14:editId="1399E3ED">
            <wp:extent cx="3952875" cy="20764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D38A8" w:rsidRDefault="00BD38A8" w:rsidP="00362DE0">
      <w:pPr>
        <w:rPr>
          <w:rFonts w:ascii="Times New Roman" w:hAnsi="Times New Roman" w:cs="Times New Roman"/>
          <w:bCs/>
        </w:rPr>
      </w:pPr>
    </w:p>
    <w:p w:rsidR="00D8374B" w:rsidRDefault="003D1200" w:rsidP="00362DE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3B0ABB">
        <w:rPr>
          <w:rFonts w:ascii="Times New Roman" w:hAnsi="Times New Roman" w:cs="Times New Roman"/>
          <w:bCs/>
        </w:rPr>
        <w:t xml:space="preserve"> </w:t>
      </w:r>
      <w:r w:rsidR="00CC6C5F">
        <w:rPr>
          <w:rFonts w:ascii="Times New Roman" w:hAnsi="Times New Roman" w:cs="Times New Roman"/>
          <w:bCs/>
        </w:rPr>
        <w:t>С</w:t>
      </w:r>
      <w:r w:rsidR="00D8374B" w:rsidRPr="00A52ADD">
        <w:rPr>
          <w:rFonts w:ascii="Times New Roman" w:hAnsi="Times New Roman" w:cs="Times New Roman"/>
          <w:bCs/>
        </w:rPr>
        <w:t xml:space="preserve">нижение численности  </w:t>
      </w:r>
      <w:r w:rsidR="003B0ABB">
        <w:rPr>
          <w:rFonts w:ascii="Times New Roman" w:hAnsi="Times New Roman" w:cs="Times New Roman"/>
          <w:bCs/>
        </w:rPr>
        <w:t xml:space="preserve">педагогических </w:t>
      </w:r>
      <w:r w:rsidR="00D8374B" w:rsidRPr="00A52ADD">
        <w:rPr>
          <w:rFonts w:ascii="Times New Roman" w:hAnsi="Times New Roman" w:cs="Times New Roman"/>
          <w:bCs/>
        </w:rPr>
        <w:t xml:space="preserve">работников учреждения </w:t>
      </w:r>
      <w:r w:rsidR="003B0ABB">
        <w:rPr>
          <w:rFonts w:ascii="Times New Roman" w:hAnsi="Times New Roman" w:cs="Times New Roman"/>
          <w:bCs/>
        </w:rPr>
        <w:t xml:space="preserve">в последние два года </w:t>
      </w:r>
      <w:r w:rsidR="00D8374B" w:rsidRPr="00A52ADD">
        <w:rPr>
          <w:rFonts w:ascii="Times New Roman" w:hAnsi="Times New Roman" w:cs="Times New Roman"/>
          <w:bCs/>
        </w:rPr>
        <w:t xml:space="preserve"> вызвано выходом на пенсию сразу двух педагогов дополнительного образования, а также в течение года  не удалось закрыть вакансию </w:t>
      </w:r>
      <w:r w:rsidR="00C27C24" w:rsidRPr="00A52ADD">
        <w:rPr>
          <w:rFonts w:ascii="Times New Roman" w:hAnsi="Times New Roman" w:cs="Times New Roman"/>
          <w:bCs/>
        </w:rPr>
        <w:t xml:space="preserve">педагога-организатора, </w:t>
      </w:r>
      <w:r w:rsidR="00BD38A8">
        <w:rPr>
          <w:rFonts w:ascii="Times New Roman" w:hAnsi="Times New Roman" w:cs="Times New Roman"/>
          <w:bCs/>
        </w:rPr>
        <w:t xml:space="preserve">на конец года не занята должность </w:t>
      </w:r>
      <w:r w:rsidR="001C63E9" w:rsidRPr="00A52ADD">
        <w:rPr>
          <w:rFonts w:ascii="Times New Roman" w:hAnsi="Times New Roman" w:cs="Times New Roman"/>
          <w:bCs/>
        </w:rPr>
        <w:t>педагога</w:t>
      </w:r>
      <w:r w:rsidR="00C27C24" w:rsidRPr="00A52ADD">
        <w:rPr>
          <w:rFonts w:ascii="Times New Roman" w:hAnsi="Times New Roman" w:cs="Times New Roman"/>
          <w:bCs/>
        </w:rPr>
        <w:t>-организатора</w:t>
      </w:r>
      <w:r w:rsidR="001C63E9" w:rsidRPr="00A52ADD">
        <w:rPr>
          <w:rFonts w:ascii="Times New Roman" w:hAnsi="Times New Roman" w:cs="Times New Roman"/>
          <w:bCs/>
        </w:rPr>
        <w:t xml:space="preserve"> на Станции юннатов</w:t>
      </w:r>
      <w:r w:rsidR="00BD38A8">
        <w:rPr>
          <w:rFonts w:ascii="Times New Roman" w:hAnsi="Times New Roman" w:cs="Times New Roman"/>
          <w:bCs/>
        </w:rPr>
        <w:t xml:space="preserve">, находящегося в декретном отпуске. </w:t>
      </w:r>
      <w:r w:rsidR="000D65AC" w:rsidRPr="00A52ADD">
        <w:rPr>
          <w:rFonts w:ascii="Times New Roman" w:hAnsi="Times New Roman" w:cs="Times New Roman"/>
          <w:bCs/>
        </w:rPr>
        <w:t xml:space="preserve"> В </w:t>
      </w:r>
      <w:r w:rsidR="00901127" w:rsidRPr="00A52ADD">
        <w:rPr>
          <w:rFonts w:ascii="Times New Roman" w:hAnsi="Times New Roman" w:cs="Times New Roman"/>
          <w:bCs/>
        </w:rPr>
        <w:t>целом колле</w:t>
      </w:r>
      <w:r w:rsidR="004627DB" w:rsidRPr="00A52ADD">
        <w:rPr>
          <w:rFonts w:ascii="Times New Roman" w:hAnsi="Times New Roman" w:cs="Times New Roman"/>
          <w:bCs/>
        </w:rPr>
        <w:t>к</w:t>
      </w:r>
      <w:r w:rsidR="00901127" w:rsidRPr="00A52ADD">
        <w:rPr>
          <w:rFonts w:ascii="Times New Roman" w:hAnsi="Times New Roman" w:cs="Times New Roman"/>
          <w:bCs/>
        </w:rPr>
        <w:t xml:space="preserve">тив сплочённый, стабильный и работоспособный. </w:t>
      </w:r>
      <w:r>
        <w:rPr>
          <w:rFonts w:ascii="Times New Roman" w:hAnsi="Times New Roman" w:cs="Times New Roman"/>
          <w:bCs/>
        </w:rPr>
        <w:t>По уровню образования преобладают специалисты с высшим педагогическим образованием. Один педаго</w:t>
      </w:r>
      <w:r w:rsidR="00AE4CCE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 xml:space="preserve">  учится на 4 курсе ЯГПУ им. К.Д. Ушинского.</w:t>
      </w:r>
    </w:p>
    <w:p w:rsidR="00FA659B" w:rsidRDefault="00F15E9D" w:rsidP="00362DE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 wp14:anchorId="3935F706" wp14:editId="66527865">
            <wp:extent cx="4086225" cy="18859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C40960">
        <w:rPr>
          <w:rFonts w:ascii="Times New Roman" w:hAnsi="Times New Roman" w:cs="Times New Roman"/>
          <w:bCs/>
        </w:rPr>
        <w:t xml:space="preserve">  </w:t>
      </w:r>
      <w:r w:rsidR="003D1200">
        <w:rPr>
          <w:rFonts w:ascii="Times New Roman" w:hAnsi="Times New Roman" w:cs="Times New Roman"/>
          <w:bCs/>
        </w:rPr>
        <w:t xml:space="preserve">                  </w:t>
      </w:r>
      <w:r w:rsidR="00C40960">
        <w:rPr>
          <w:rFonts w:ascii="Times New Roman" w:hAnsi="Times New Roman" w:cs="Times New Roman"/>
          <w:bCs/>
        </w:rPr>
        <w:t xml:space="preserve">  </w:t>
      </w:r>
      <w:r w:rsidR="00C40960"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>
            <wp:extent cx="3990975" cy="18859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A659B" w:rsidRDefault="00FA659B" w:rsidP="00362DE0">
      <w:pPr>
        <w:rPr>
          <w:rFonts w:ascii="Times New Roman" w:hAnsi="Times New Roman" w:cs="Times New Roman"/>
          <w:bCs/>
        </w:rPr>
      </w:pPr>
    </w:p>
    <w:p w:rsidR="00FA659B" w:rsidRDefault="00FA659B" w:rsidP="00362DE0">
      <w:pPr>
        <w:rPr>
          <w:rFonts w:ascii="Times New Roman" w:hAnsi="Times New Roman" w:cs="Times New Roman"/>
          <w:bCs/>
        </w:rPr>
      </w:pPr>
    </w:p>
    <w:p w:rsidR="004627DB" w:rsidRPr="00A52ADD" w:rsidRDefault="004627DB" w:rsidP="00362DE0">
      <w:pPr>
        <w:rPr>
          <w:rFonts w:ascii="Times New Roman" w:hAnsi="Times New Roman" w:cs="Times New Roman"/>
          <w:bCs/>
        </w:rPr>
      </w:pPr>
    </w:p>
    <w:p w:rsidR="004627DB" w:rsidRDefault="004627DB" w:rsidP="00E6155B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A52ADD">
        <w:rPr>
          <w:rFonts w:ascii="Times New Roman" w:hAnsi="Times New Roman" w:cs="Times New Roman"/>
          <w:b/>
          <w:bCs/>
        </w:rPr>
        <w:t>Численность работников, имеющих квалификацию.</w:t>
      </w:r>
    </w:p>
    <w:p w:rsidR="003D1200" w:rsidRPr="00E91F93" w:rsidRDefault="003D1200" w:rsidP="003D1200">
      <w:pPr>
        <w:pStyle w:val="ac"/>
        <w:rPr>
          <w:rFonts w:ascii="Times New Roman" w:hAnsi="Times New Roman" w:cs="Times New Roman"/>
          <w:b/>
          <w:bCs/>
          <w:sz w:val="16"/>
          <w:szCs w:val="16"/>
        </w:rPr>
      </w:pPr>
    </w:p>
    <w:p w:rsidR="004627DB" w:rsidRPr="00A52ADD" w:rsidRDefault="00A91F36" w:rsidP="004627DB">
      <w:pPr>
        <w:rPr>
          <w:rFonts w:ascii="Times New Roman" w:hAnsi="Times New Roman" w:cs="Times New Roman"/>
          <w:b/>
          <w:bCs/>
        </w:rPr>
      </w:pPr>
      <w:r w:rsidRPr="00A52ADD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 wp14:anchorId="6D050C50" wp14:editId="75B64269">
            <wp:extent cx="6153150" cy="20097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27C24" w:rsidRPr="00A52ADD" w:rsidRDefault="00C27C24" w:rsidP="004627DB">
      <w:pPr>
        <w:rPr>
          <w:rFonts w:ascii="Times New Roman" w:hAnsi="Times New Roman" w:cs="Times New Roman"/>
          <w:b/>
          <w:bCs/>
        </w:rPr>
      </w:pPr>
    </w:p>
    <w:p w:rsidR="00B45604" w:rsidRPr="00A52ADD" w:rsidRDefault="00054976" w:rsidP="004627DB">
      <w:pPr>
        <w:rPr>
          <w:rFonts w:ascii="Times New Roman" w:hAnsi="Times New Roman" w:cs="Times New Roman"/>
          <w:bCs/>
        </w:rPr>
        <w:sectPr w:rsidR="00B45604" w:rsidRPr="00A52ADD" w:rsidSect="00FF2214">
          <w:pgSz w:w="16838" w:h="11909" w:orient="landscape"/>
          <w:pgMar w:top="709" w:right="949" w:bottom="993" w:left="1276" w:header="0" w:footer="3" w:gutter="0"/>
          <w:cols w:space="720"/>
          <w:noEndnote/>
          <w:docGrid w:linePitch="360"/>
        </w:sectPr>
      </w:pPr>
      <w:r w:rsidRPr="00A52ADD">
        <w:rPr>
          <w:rFonts w:ascii="Times New Roman" w:hAnsi="Times New Roman" w:cs="Times New Roman"/>
          <w:bCs/>
        </w:rPr>
        <w:t>В 202</w:t>
      </w:r>
      <w:r w:rsidR="003D1200">
        <w:rPr>
          <w:rFonts w:ascii="Times New Roman" w:hAnsi="Times New Roman" w:cs="Times New Roman"/>
          <w:bCs/>
        </w:rPr>
        <w:t>3</w:t>
      </w:r>
      <w:r w:rsidRPr="00A52ADD">
        <w:rPr>
          <w:rFonts w:ascii="Times New Roman" w:hAnsi="Times New Roman" w:cs="Times New Roman"/>
          <w:bCs/>
        </w:rPr>
        <w:t xml:space="preserve"> году  </w:t>
      </w:r>
      <w:r w:rsidR="00C27C24" w:rsidRPr="00A52ADD">
        <w:rPr>
          <w:rFonts w:ascii="Times New Roman" w:hAnsi="Times New Roman" w:cs="Times New Roman"/>
          <w:bCs/>
        </w:rPr>
        <w:t>на высшую категорию аттестован</w:t>
      </w:r>
      <w:r w:rsidR="00B024B3">
        <w:rPr>
          <w:rFonts w:ascii="Times New Roman" w:hAnsi="Times New Roman" w:cs="Times New Roman"/>
          <w:bCs/>
        </w:rPr>
        <w:t>ы</w:t>
      </w:r>
      <w:r w:rsidR="00C27C24" w:rsidRPr="00A52ADD">
        <w:rPr>
          <w:rFonts w:ascii="Times New Roman" w:hAnsi="Times New Roman" w:cs="Times New Roman"/>
          <w:bCs/>
        </w:rPr>
        <w:t xml:space="preserve"> </w:t>
      </w:r>
      <w:r w:rsidR="00B024B3">
        <w:rPr>
          <w:rFonts w:ascii="Times New Roman" w:hAnsi="Times New Roman" w:cs="Times New Roman"/>
          <w:bCs/>
        </w:rPr>
        <w:t xml:space="preserve">2 </w:t>
      </w:r>
      <w:r w:rsidR="00C27C24" w:rsidRPr="00A52ADD">
        <w:rPr>
          <w:rFonts w:ascii="Times New Roman" w:hAnsi="Times New Roman" w:cs="Times New Roman"/>
          <w:bCs/>
        </w:rPr>
        <w:t>педагог</w:t>
      </w:r>
      <w:proofErr w:type="gramStart"/>
      <w:r w:rsidR="00B024B3">
        <w:rPr>
          <w:rFonts w:ascii="Times New Roman" w:hAnsi="Times New Roman" w:cs="Times New Roman"/>
          <w:bCs/>
        </w:rPr>
        <w:t>а-</w:t>
      </w:r>
      <w:proofErr w:type="gramEnd"/>
      <w:r w:rsidR="00B024B3">
        <w:rPr>
          <w:rFonts w:ascii="Times New Roman" w:hAnsi="Times New Roman" w:cs="Times New Roman"/>
          <w:bCs/>
        </w:rPr>
        <w:t xml:space="preserve"> внешних совместителя</w:t>
      </w:r>
      <w:r w:rsidR="00C27C24" w:rsidRPr="00A52ADD">
        <w:rPr>
          <w:rFonts w:ascii="Times New Roman" w:hAnsi="Times New Roman" w:cs="Times New Roman"/>
          <w:bCs/>
        </w:rPr>
        <w:t xml:space="preserve"> (подтверждение имеющейся категории</w:t>
      </w:r>
      <w:r w:rsidR="001C63E9" w:rsidRPr="00A52ADD">
        <w:rPr>
          <w:rFonts w:ascii="Times New Roman" w:hAnsi="Times New Roman" w:cs="Times New Roman"/>
          <w:bCs/>
        </w:rPr>
        <w:t>)</w:t>
      </w:r>
      <w:r w:rsidR="00C27C24" w:rsidRPr="00A52ADD">
        <w:rPr>
          <w:rFonts w:ascii="Times New Roman" w:hAnsi="Times New Roman" w:cs="Times New Roman"/>
          <w:bCs/>
        </w:rPr>
        <w:t xml:space="preserve">, </w:t>
      </w:r>
      <w:r w:rsidRPr="00A52ADD">
        <w:rPr>
          <w:rFonts w:ascii="Times New Roman" w:hAnsi="Times New Roman" w:cs="Times New Roman"/>
          <w:bCs/>
        </w:rPr>
        <w:t xml:space="preserve">снижение  и увеличение количества аттестованных на категорию педагогов </w:t>
      </w:r>
      <w:r w:rsidR="00B024B3">
        <w:rPr>
          <w:rFonts w:ascii="Times New Roman" w:hAnsi="Times New Roman" w:cs="Times New Roman"/>
          <w:bCs/>
        </w:rPr>
        <w:t xml:space="preserve"> связано с движением кадров. Не</w:t>
      </w:r>
      <w:r w:rsidRPr="00A52ADD">
        <w:rPr>
          <w:rFonts w:ascii="Times New Roman" w:hAnsi="Times New Roman" w:cs="Times New Roman"/>
          <w:bCs/>
        </w:rPr>
        <w:t>аттестованные – это вновь принятые</w:t>
      </w:r>
      <w:r w:rsidR="00B024B3">
        <w:rPr>
          <w:rFonts w:ascii="Times New Roman" w:hAnsi="Times New Roman" w:cs="Times New Roman"/>
          <w:bCs/>
        </w:rPr>
        <w:t xml:space="preserve"> </w:t>
      </w:r>
      <w:proofErr w:type="gramStart"/>
      <w:r w:rsidR="00B024B3">
        <w:rPr>
          <w:rFonts w:ascii="Times New Roman" w:hAnsi="Times New Roman" w:cs="Times New Roman"/>
          <w:bCs/>
        </w:rPr>
        <w:t>(</w:t>
      </w:r>
      <w:r w:rsidRPr="00A52ADD">
        <w:rPr>
          <w:rFonts w:ascii="Times New Roman" w:hAnsi="Times New Roman" w:cs="Times New Roman"/>
          <w:bCs/>
        </w:rPr>
        <w:t xml:space="preserve"> </w:t>
      </w:r>
      <w:proofErr w:type="gramEnd"/>
      <w:r w:rsidR="00B024B3">
        <w:rPr>
          <w:rFonts w:ascii="Times New Roman" w:hAnsi="Times New Roman" w:cs="Times New Roman"/>
          <w:bCs/>
        </w:rPr>
        <w:t xml:space="preserve">2 чел), </w:t>
      </w:r>
      <w:r w:rsidRPr="00A52ADD">
        <w:rPr>
          <w:rFonts w:ascii="Times New Roman" w:hAnsi="Times New Roman" w:cs="Times New Roman"/>
          <w:bCs/>
        </w:rPr>
        <w:t xml:space="preserve">вышедшие из отпуска </w:t>
      </w:r>
      <w:r w:rsidR="00B024B3">
        <w:rPr>
          <w:rFonts w:ascii="Times New Roman" w:hAnsi="Times New Roman" w:cs="Times New Roman"/>
          <w:bCs/>
        </w:rPr>
        <w:t xml:space="preserve">по уходы за ребёнком </w:t>
      </w:r>
      <w:r w:rsidRPr="00A52ADD">
        <w:rPr>
          <w:rFonts w:ascii="Times New Roman" w:hAnsi="Times New Roman" w:cs="Times New Roman"/>
          <w:bCs/>
        </w:rPr>
        <w:t>молодые педагоги</w:t>
      </w:r>
      <w:r w:rsidR="00B024B3">
        <w:rPr>
          <w:rFonts w:ascii="Times New Roman" w:hAnsi="Times New Roman" w:cs="Times New Roman"/>
          <w:bCs/>
        </w:rPr>
        <w:t xml:space="preserve"> (2 чел) и  один находится в декретном отпуске.</w:t>
      </w:r>
    </w:p>
    <w:p w:rsidR="00054976" w:rsidRPr="00A52ADD" w:rsidRDefault="00054976" w:rsidP="004627DB">
      <w:pPr>
        <w:rPr>
          <w:rFonts w:ascii="Times New Roman" w:hAnsi="Times New Roman" w:cs="Times New Roman"/>
          <w:bCs/>
        </w:rPr>
      </w:pPr>
    </w:p>
    <w:p w:rsidR="003A4FE0" w:rsidRDefault="003A4FE0" w:rsidP="003A4FE0">
      <w:pPr>
        <w:pStyle w:val="ac"/>
        <w:rPr>
          <w:rFonts w:ascii="Times New Roman" w:eastAsia="Times New Roman" w:hAnsi="Times New Roman" w:cs="Times New Roman"/>
          <w:b/>
        </w:rPr>
        <w:sectPr w:rsidR="003A4FE0" w:rsidSect="00AF264A">
          <w:type w:val="continuous"/>
          <w:pgSz w:w="16838" w:h="11909" w:orient="landscape"/>
          <w:pgMar w:top="709" w:right="949" w:bottom="993" w:left="647" w:header="0" w:footer="3" w:gutter="0"/>
          <w:cols w:num="2" w:space="2176"/>
          <w:noEndnote/>
          <w:docGrid w:linePitch="360"/>
        </w:sectPr>
      </w:pPr>
    </w:p>
    <w:p w:rsidR="003A4FE0" w:rsidRPr="00A52ADD" w:rsidRDefault="003A4FE0" w:rsidP="003A4FE0">
      <w:pPr>
        <w:pStyle w:val="ac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1.18. </w:t>
      </w:r>
      <w:r w:rsidR="00B45604" w:rsidRPr="00A52ADD">
        <w:rPr>
          <w:rFonts w:ascii="Times New Roman" w:eastAsia="Times New Roman" w:hAnsi="Times New Roman" w:cs="Times New Roman"/>
          <w:b/>
        </w:rPr>
        <w:t xml:space="preserve">Стаж работы педагогического состава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1.19. </w:t>
      </w:r>
      <w:r w:rsidRPr="00A52ADD">
        <w:rPr>
          <w:rFonts w:ascii="Times New Roman" w:hAnsi="Times New Roman" w:cs="Times New Roman"/>
          <w:b/>
          <w:bCs/>
        </w:rPr>
        <w:t xml:space="preserve">Возраст педагогических работников </w:t>
      </w:r>
    </w:p>
    <w:p w:rsidR="003A4FE0" w:rsidRPr="00CD244C" w:rsidRDefault="003A4FE0" w:rsidP="00CD244C">
      <w:pPr>
        <w:ind w:right="181"/>
        <w:jc w:val="both"/>
        <w:rPr>
          <w:rFonts w:ascii="Times New Roman" w:eastAsia="Times New Roman" w:hAnsi="Times New Roman" w:cs="Times New Roman"/>
          <w:b/>
        </w:rPr>
        <w:sectPr w:rsidR="003A4FE0" w:rsidRPr="00CD244C" w:rsidSect="003A4FE0">
          <w:type w:val="continuous"/>
          <w:pgSz w:w="16838" w:h="11909" w:orient="landscape"/>
          <w:pgMar w:top="709" w:right="949" w:bottom="993" w:left="647" w:header="0" w:footer="3" w:gutter="0"/>
          <w:cols w:space="2176"/>
          <w:noEndnote/>
          <w:docGrid w:linePitch="360"/>
        </w:sectPr>
      </w:pPr>
    </w:p>
    <w:p w:rsidR="00B45604" w:rsidRDefault="00B45604" w:rsidP="003A4FE0">
      <w:pPr>
        <w:ind w:left="567" w:right="181"/>
        <w:jc w:val="both"/>
        <w:rPr>
          <w:rFonts w:ascii="Times New Roman" w:eastAsia="Times New Roman" w:hAnsi="Times New Roman" w:cs="Times New Roman"/>
          <w:b/>
        </w:rPr>
      </w:pPr>
      <w:r w:rsidRPr="00A52ADD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 wp14:anchorId="7DDF7A41" wp14:editId="01621B82">
            <wp:extent cx="3543300" cy="1924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A4FE0" w:rsidRPr="00E91F93" w:rsidRDefault="003A4FE0" w:rsidP="00B45604">
      <w:pPr>
        <w:ind w:right="18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976" w:rsidRPr="00A52ADD" w:rsidRDefault="00B45604" w:rsidP="00054976">
      <w:pPr>
        <w:rPr>
          <w:rFonts w:ascii="Times New Roman" w:hAnsi="Times New Roman" w:cs="Times New Roman"/>
          <w:b/>
          <w:bCs/>
        </w:rPr>
        <w:sectPr w:rsidR="00054976" w:rsidRPr="00A52ADD" w:rsidSect="00AF264A">
          <w:type w:val="continuous"/>
          <w:pgSz w:w="16838" w:h="11909" w:orient="landscape"/>
          <w:pgMar w:top="709" w:right="949" w:bottom="993" w:left="647" w:header="0" w:footer="3" w:gutter="0"/>
          <w:cols w:num="2" w:space="2176"/>
          <w:noEndnote/>
          <w:docGrid w:linePitch="360"/>
        </w:sectPr>
      </w:pPr>
      <w:r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Pr="00A52ADD">
        <w:rPr>
          <w:noProof/>
          <w:lang w:bidi="ar-SA"/>
        </w:rPr>
        <w:drawing>
          <wp:inline distT="0" distB="0" distL="0" distR="0" wp14:anchorId="544E7460" wp14:editId="60D36043">
            <wp:extent cx="3695700" cy="1933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0389B" w:rsidRPr="00A52ADD" w:rsidRDefault="00D472A5" w:rsidP="00AF264A">
      <w:pPr>
        <w:ind w:left="20" w:right="181" w:firstLine="70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lastRenderedPageBreak/>
        <w:t>На диаграмме видно, что основной возраст сотрудников МОУ ДО ДДТ от 35 лет и старше. Приток молодых кадров незначителен.</w:t>
      </w:r>
    </w:p>
    <w:p w:rsidR="00436E7A" w:rsidRPr="00DA44CD" w:rsidRDefault="005E2C3C" w:rsidP="00DA44CD">
      <w:pPr>
        <w:pStyle w:val="ac"/>
        <w:tabs>
          <w:tab w:val="left" w:pos="1560"/>
        </w:tabs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>Вывод: из показателей видно, что в коллектив МОУ ДО ДДТ  преобла</w:t>
      </w:r>
      <w:r w:rsidR="00C43539">
        <w:rPr>
          <w:rFonts w:ascii="Times New Roman" w:hAnsi="Times New Roman" w:cs="Times New Roman"/>
        </w:rPr>
        <w:t>дают опытные педагоги, готовые к</w:t>
      </w:r>
      <w:r w:rsidRPr="00A52ADD">
        <w:rPr>
          <w:rFonts w:ascii="Times New Roman" w:hAnsi="Times New Roman" w:cs="Times New Roman"/>
        </w:rPr>
        <w:t xml:space="preserve"> наста</w:t>
      </w:r>
      <w:r w:rsidR="00F0389B" w:rsidRPr="00A52ADD">
        <w:rPr>
          <w:rFonts w:ascii="Times New Roman" w:hAnsi="Times New Roman" w:cs="Times New Roman"/>
        </w:rPr>
        <w:t>в</w:t>
      </w:r>
      <w:r w:rsidRPr="00A52ADD">
        <w:rPr>
          <w:rFonts w:ascii="Times New Roman" w:hAnsi="Times New Roman" w:cs="Times New Roman"/>
        </w:rPr>
        <w:t xml:space="preserve">ничеству и передаче своего богатого  опыта молодым педагогам.  Взаимопомощь, </w:t>
      </w:r>
      <w:proofErr w:type="spellStart"/>
      <w:r w:rsidRPr="00A52ADD">
        <w:rPr>
          <w:rFonts w:ascii="Times New Roman" w:hAnsi="Times New Roman" w:cs="Times New Roman"/>
        </w:rPr>
        <w:t>взаимообучение</w:t>
      </w:r>
      <w:proofErr w:type="spellEnd"/>
      <w:r w:rsidRPr="00A52ADD">
        <w:rPr>
          <w:rFonts w:ascii="Times New Roman" w:hAnsi="Times New Roman" w:cs="Times New Roman"/>
        </w:rPr>
        <w:t xml:space="preserve">  </w:t>
      </w:r>
      <w:r w:rsidR="00F0389B" w:rsidRPr="00A52ADD">
        <w:rPr>
          <w:rFonts w:ascii="Times New Roman" w:hAnsi="Times New Roman" w:cs="Times New Roman"/>
        </w:rPr>
        <w:t>- норма в педагогической среде учреждения.</w:t>
      </w:r>
      <w:r w:rsidR="00E91F93">
        <w:rPr>
          <w:rFonts w:ascii="Times New Roman" w:hAnsi="Times New Roman" w:cs="Times New Roman"/>
        </w:rPr>
        <w:t xml:space="preserve"> В 2023 году  приняты 2 молодых педагога </w:t>
      </w:r>
      <w:proofErr w:type="gramStart"/>
      <w:r w:rsidR="00E91F93">
        <w:rPr>
          <w:rFonts w:ascii="Times New Roman" w:hAnsi="Times New Roman" w:cs="Times New Roman"/>
        </w:rPr>
        <w:t xml:space="preserve">( </w:t>
      </w:r>
      <w:proofErr w:type="gramEnd"/>
      <w:r w:rsidR="00E91F93">
        <w:rPr>
          <w:rFonts w:ascii="Times New Roman" w:hAnsi="Times New Roman" w:cs="Times New Roman"/>
        </w:rPr>
        <w:t>один - основной работник, второй -  внешний совместитель)</w:t>
      </w:r>
    </w:p>
    <w:p w:rsidR="00FC4609" w:rsidRPr="00A52ADD" w:rsidRDefault="00FC4609" w:rsidP="000B3A6B">
      <w:pPr>
        <w:pStyle w:val="ac"/>
        <w:tabs>
          <w:tab w:val="left" w:pos="1560"/>
        </w:tabs>
        <w:rPr>
          <w:rFonts w:ascii="Times New Roman" w:hAnsi="Times New Roman" w:cs="Times New Roman"/>
        </w:rPr>
      </w:pPr>
    </w:p>
    <w:p w:rsidR="004B3B17" w:rsidRPr="00AE4CCE" w:rsidRDefault="00AE4CCE" w:rsidP="00AE4CCE">
      <w:pPr>
        <w:tabs>
          <w:tab w:val="left" w:pos="1560"/>
        </w:tabs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1.20 </w:t>
      </w:r>
      <w:r w:rsidR="004B3B17" w:rsidRPr="00AE4CCE">
        <w:rPr>
          <w:rFonts w:ascii="Times New Roman" w:hAnsi="Times New Roman" w:cs="Times New Roman"/>
          <w:b/>
        </w:rPr>
        <w:t>Повышение профессиональной компетентности.</w:t>
      </w:r>
    </w:p>
    <w:tbl>
      <w:tblPr>
        <w:tblW w:w="144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984"/>
        <w:gridCol w:w="1984"/>
        <w:gridCol w:w="1984"/>
        <w:gridCol w:w="1984"/>
      </w:tblGrid>
      <w:tr w:rsidR="003A4FE0" w:rsidRPr="00A52ADD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Форма ППК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2023 год</w:t>
            </w:r>
          </w:p>
        </w:tc>
      </w:tr>
      <w:tr w:rsidR="003A4FE0" w:rsidRPr="00A52ADD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Курсы профессиональной переподготовки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</w:t>
            </w:r>
          </w:p>
        </w:tc>
      </w:tr>
      <w:tr w:rsidR="003A4FE0" w:rsidRPr="00A52ADD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Курсы повышения квалификации, стажировка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11558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23</w:t>
            </w:r>
          </w:p>
        </w:tc>
      </w:tr>
      <w:tr w:rsidR="003A4FE0" w:rsidRPr="00A52ADD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Обучающие семинары, </w:t>
            </w:r>
            <w:proofErr w:type="spellStart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вебинары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, мастер-классы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3A4FE0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0" w:rsidRPr="00A52ADD" w:rsidRDefault="009A5C29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17</w:t>
            </w:r>
          </w:p>
        </w:tc>
      </w:tr>
    </w:tbl>
    <w:p w:rsidR="00FC4609" w:rsidRPr="00740003" w:rsidRDefault="00FC4609" w:rsidP="000B3A6B">
      <w:pPr>
        <w:pStyle w:val="ac"/>
        <w:tabs>
          <w:tab w:val="left" w:pos="1560"/>
        </w:tabs>
        <w:rPr>
          <w:rFonts w:ascii="Times New Roman" w:hAnsi="Times New Roman" w:cs="Times New Roman"/>
          <w:sz w:val="16"/>
          <w:szCs w:val="16"/>
        </w:rPr>
      </w:pPr>
    </w:p>
    <w:p w:rsidR="00AE4CCE" w:rsidRPr="00AE4CCE" w:rsidRDefault="00FC4609" w:rsidP="00AE4CCE">
      <w:pPr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52ADD">
        <w:rPr>
          <w:rFonts w:ascii="Times New Roman" w:hAnsi="Times New Roman" w:cs="Times New Roman"/>
        </w:rPr>
        <w:t>Продолжилось в 202</w:t>
      </w:r>
      <w:r w:rsidR="009A5C29">
        <w:rPr>
          <w:rFonts w:ascii="Times New Roman" w:hAnsi="Times New Roman" w:cs="Times New Roman"/>
        </w:rPr>
        <w:t xml:space="preserve">3 </w:t>
      </w:r>
      <w:r w:rsidRPr="00A52ADD">
        <w:rPr>
          <w:rFonts w:ascii="Times New Roman" w:hAnsi="Times New Roman" w:cs="Times New Roman"/>
        </w:rPr>
        <w:t>году и внутрифирменное обучение педаг</w:t>
      </w:r>
      <w:r w:rsidR="00C379D4" w:rsidRPr="00A52ADD">
        <w:rPr>
          <w:rFonts w:ascii="Times New Roman" w:hAnsi="Times New Roman" w:cs="Times New Roman"/>
        </w:rPr>
        <w:t xml:space="preserve">огов  в области </w:t>
      </w:r>
      <w:proofErr w:type="gramStart"/>
      <w:r w:rsidR="00C379D4" w:rsidRPr="00A52ADD">
        <w:rPr>
          <w:rFonts w:ascii="Times New Roman" w:hAnsi="Times New Roman" w:cs="Times New Roman"/>
        </w:rPr>
        <w:t>ИКТ-грамотности</w:t>
      </w:r>
      <w:proofErr w:type="gramEnd"/>
      <w:r w:rsidR="00C379D4" w:rsidRPr="00A52ADD">
        <w:rPr>
          <w:rFonts w:ascii="Times New Roman" w:hAnsi="Times New Roman" w:cs="Times New Roman"/>
        </w:rPr>
        <w:t>. Педагогом организатором по ИКТ проведены мастер-классы по темам: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9A5C29" w:rsidRPr="009A5C29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Создание  коллажа</w:t>
      </w:r>
      <w:proofErr w:type="gramStart"/>
      <w:r w:rsidR="009A5C29" w:rsidRPr="009A5C29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.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» (</w:t>
      </w:r>
      <w:proofErr w:type="gramEnd"/>
      <w:r w:rsidR="009A5C29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), «</w:t>
      </w:r>
      <w:r w:rsidR="009A5C29" w:rsidRPr="009A5C2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Основные задачи  по созданию презентаций </w:t>
      </w:r>
      <w:proofErr w:type="spellStart"/>
      <w:r w:rsidR="009A5C29" w:rsidRPr="009A5C2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Power</w:t>
      </w:r>
      <w:proofErr w:type="spellEnd"/>
      <w:r w:rsidR="009A5C29" w:rsidRPr="009A5C2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  <w:proofErr w:type="spellStart"/>
      <w:r w:rsidR="009A5C29" w:rsidRPr="009A5C2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Point</w:t>
      </w:r>
      <w:proofErr w:type="spellEnd"/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» (1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04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.2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>).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C379D4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A5C29" w:rsidRPr="009A5C29">
        <w:rPr>
          <w:rFonts w:ascii="Times New Roman" w:eastAsia="Calibri" w:hAnsi="Times New Roman" w:cs="Times New Roman"/>
          <w:b/>
          <w:bCs/>
          <w:color w:val="auto"/>
          <w:szCs w:val="22"/>
          <w:lang w:eastAsia="en-US" w:bidi="ar-SA"/>
        </w:rPr>
        <w:t>"</w:t>
      </w:r>
      <w:r w:rsidR="009A5C29" w:rsidRPr="009A5C29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Использование компьютера для ведения документации"</w:t>
      </w:r>
      <w:proofErr w:type="gramStart"/>
      <w:r w:rsidR="009A5C29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 xml:space="preserve">( </w:t>
      </w:r>
      <w:proofErr w:type="gramEnd"/>
      <w:r w:rsidR="009A5C29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 xml:space="preserve">17.05.2023); </w:t>
      </w:r>
      <w:r w:rsidR="009A5C29" w:rsidRPr="009A5C29">
        <w:rPr>
          <w:rFonts w:ascii="Times New Roman" w:eastAsia="Times New Roman" w:hAnsi="Times New Roman" w:cs="Times New Roman"/>
          <w:color w:val="auto"/>
          <w:szCs w:val="28"/>
          <w:lang w:bidi="ar-SA"/>
        </w:rPr>
        <w:t>«Основные принципы работы на платформе «</w:t>
      </w:r>
      <w:proofErr w:type="spellStart"/>
      <w:r w:rsidR="009A5C29" w:rsidRPr="009A5C29">
        <w:rPr>
          <w:rFonts w:ascii="Times New Roman" w:eastAsia="Times New Roman" w:hAnsi="Times New Roman" w:cs="Times New Roman"/>
          <w:color w:val="auto"/>
          <w:szCs w:val="28"/>
          <w:lang w:bidi="ar-SA"/>
        </w:rPr>
        <w:t>Сферум</w:t>
      </w:r>
      <w:proofErr w:type="spellEnd"/>
      <w:r w:rsidR="009A5C29" w:rsidRPr="009A5C29">
        <w:rPr>
          <w:rFonts w:ascii="Times New Roman" w:eastAsia="Times New Roman" w:hAnsi="Times New Roman" w:cs="Times New Roman"/>
          <w:color w:val="auto"/>
          <w:szCs w:val="28"/>
          <w:lang w:bidi="ar-SA"/>
        </w:rPr>
        <w:t>»</w:t>
      </w:r>
      <w:r w:rsidR="009A5C2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( 10.11.2023). </w:t>
      </w:r>
      <w:r w:rsidR="00AE4CCE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Педагоги с 2020 года активно использ</w:t>
      </w:r>
      <w:r w:rsidR="00AE4CCE">
        <w:rPr>
          <w:rFonts w:ascii="Times New Roman" w:eastAsia="Times New Roman" w:hAnsi="Times New Roman" w:cs="Times New Roman"/>
          <w:color w:val="auto"/>
          <w:lang w:eastAsia="en-US" w:bidi="ar-SA"/>
        </w:rPr>
        <w:t>уют</w:t>
      </w:r>
      <w:r w:rsidR="00AE4CCE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для самообразования  электронные ресурсы: онлайн семинары,  </w:t>
      </w:r>
      <w:proofErr w:type="spellStart"/>
      <w:r w:rsidR="00AE4CCE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вебинары</w:t>
      </w:r>
      <w:proofErr w:type="spellEnd"/>
      <w:r w:rsidR="00AE4CCE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, онлайн мастер-классы, образовательные платформы (</w:t>
      </w:r>
      <w:r w:rsidR="00AE4CCE" w:rsidRPr="00A52ADD">
        <w:rPr>
          <w:rFonts w:ascii="Times New Roman" w:eastAsia="Calibri" w:hAnsi="Times New Roman" w:cs="Times New Roman"/>
          <w:color w:val="auto"/>
          <w:lang w:eastAsia="en-US" w:bidi="ar-SA"/>
        </w:rPr>
        <w:t xml:space="preserve">«Просвещение», </w:t>
      </w:r>
      <w:r w:rsidR="00AE4CCE" w:rsidRPr="00A52ADD">
        <w:rPr>
          <w:rFonts w:ascii="Times New Roman" w:eastAsia="Calibri" w:hAnsi="Times New Roman" w:cs="Times New Roman"/>
          <w:color w:val="auto"/>
          <w:lang w:val="en-US" w:eastAsia="en-US" w:bidi="ar-SA"/>
        </w:rPr>
        <w:t>S</w:t>
      </w:r>
      <w:proofErr w:type="spellStart"/>
      <w:r w:rsidR="00AE4CCE" w:rsidRPr="00A52ADD">
        <w:rPr>
          <w:rFonts w:ascii="Times New Roman" w:eastAsia="Calibri" w:hAnsi="Times New Roman" w:cs="Times New Roman"/>
          <w:color w:val="auto"/>
          <w:lang w:eastAsia="en-US" w:bidi="ar-SA"/>
        </w:rPr>
        <w:t>olncesvet</w:t>
      </w:r>
      <w:proofErr w:type="spellEnd"/>
      <w:r w:rsidR="00AE4CCE" w:rsidRPr="00A52ADD">
        <w:rPr>
          <w:rFonts w:ascii="Times New Roman" w:eastAsia="Calibri" w:hAnsi="Times New Roman" w:cs="Times New Roman"/>
          <w:color w:val="auto"/>
          <w:lang w:eastAsia="en-US" w:bidi="ar-SA"/>
        </w:rPr>
        <w:t xml:space="preserve"> «</w:t>
      </w:r>
      <w:proofErr w:type="spellStart"/>
      <w:r w:rsidR="00AE4CCE" w:rsidRPr="00A52ADD">
        <w:rPr>
          <w:rFonts w:ascii="Times New Roman" w:eastAsia="Calibri" w:hAnsi="Times New Roman" w:cs="Times New Roman"/>
          <w:color w:val="auto"/>
          <w:lang w:eastAsia="en-US" w:bidi="ar-SA"/>
        </w:rPr>
        <w:t>Адванс</w:t>
      </w:r>
      <w:proofErr w:type="spellEnd"/>
      <w:r w:rsidR="00AE4CCE" w:rsidRPr="00A52ADD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и др.) </w:t>
      </w:r>
    </w:p>
    <w:p w:rsidR="00AE4CCE" w:rsidRDefault="00AE4CCE" w:rsidP="009A5C29">
      <w:pPr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AE4CCE" w:rsidRDefault="00AE4CCE" w:rsidP="00AE4CCE">
      <w:pPr>
        <w:ind w:left="567"/>
        <w:rPr>
          <w:rFonts w:ascii="Times New Roman" w:eastAsia="Times New Roman" w:hAnsi="Times New Roman" w:cs="Times New Roman"/>
          <w:color w:val="auto"/>
          <w:lang w:bidi="ar-SA"/>
        </w:rPr>
      </w:pPr>
      <w:r w:rsidRPr="00AE4CCE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1.24.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>Педагогом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-</w:t>
      </w:r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психологом, </w:t>
      </w:r>
      <w:r w:rsidR="009A5C29">
        <w:rPr>
          <w:rFonts w:ascii="Times New Roman" w:eastAsia="Times New Roman" w:hAnsi="Times New Roman" w:cs="Times New Roman"/>
          <w:color w:val="auto"/>
          <w:lang w:bidi="ar-SA"/>
        </w:rPr>
        <w:t>работающим</w:t>
      </w:r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на условиях внутреннего совместительства в 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года провед</w:t>
      </w:r>
      <w:r>
        <w:rPr>
          <w:rFonts w:ascii="Times New Roman" w:eastAsia="Times New Roman" w:hAnsi="Times New Roman" w:cs="Times New Roman"/>
          <w:color w:val="auto"/>
          <w:lang w:bidi="ar-SA"/>
        </w:rPr>
        <w:t>ены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6353A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семинар</w:t>
      </w:r>
      <w:r>
        <w:rPr>
          <w:rFonts w:ascii="Times New Roman" w:eastAsia="Times New Roman" w:hAnsi="Times New Roman" w:cs="Times New Roman"/>
          <w:color w:val="auto"/>
          <w:lang w:bidi="ar-SA"/>
        </w:rPr>
        <w:t>ы для педагогического коллектива: «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Особенности работы с детьми, имеющими ограничения по здоровью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»., </w:t>
      </w:r>
      <w:r w:rsidRPr="00AE4CCE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proofErr w:type="gramEnd"/>
      <w:r w:rsidRPr="00AE4CCE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Педагогическое взаимодействие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E4CCE">
        <w:rPr>
          <w:rFonts w:ascii="Times New Roman" w:eastAsia="Times New Roman" w:hAnsi="Times New Roman" w:cs="Times New Roman"/>
          <w:color w:val="auto"/>
          <w:lang w:eastAsia="en-US" w:bidi="ar-SA"/>
        </w:rPr>
        <w:t>- важнейшее условие образовательного процесса»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B46AA7" w:rsidRPr="00AE4CCE" w:rsidRDefault="00B46AA7" w:rsidP="0006353A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D244C" w:rsidRPr="00A52ADD" w:rsidRDefault="00AE4CCE" w:rsidP="00CD244C">
      <w:pPr>
        <w:spacing w:line="274" w:lineRule="exact"/>
        <w:ind w:left="567" w:right="340" w:firstLine="400"/>
        <w:jc w:val="both"/>
        <w:rPr>
          <w:rFonts w:ascii="Times New Roman" w:eastAsia="Times New Roman" w:hAnsi="Times New Roman" w:cs="Times New Roman"/>
        </w:rPr>
      </w:pPr>
      <w:r w:rsidRPr="00AE4CC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1.22.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="00CD244C" w:rsidRPr="00A52ADD">
        <w:rPr>
          <w:rFonts w:ascii="Times New Roman" w:eastAsia="Times New Roman" w:hAnsi="Times New Roman" w:cs="Times New Roman"/>
        </w:rPr>
        <w:t>Методическая деятельность Дома детского творчества - это целостная система мер, способствующая повышению качества и результативности образовательного процесса, обеспечению роста методической культуры, творческого потенциала и профессионального мастерства педагога дополнительного образования.</w:t>
      </w:r>
    </w:p>
    <w:p w:rsidR="00CD244C" w:rsidRPr="00CD244C" w:rsidRDefault="00CD244C" w:rsidP="00CD244C">
      <w:pPr>
        <w:widowControl/>
        <w:overflowPunct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52ADD">
        <w:rPr>
          <w:rFonts w:ascii="Times New Roman" w:eastAsia="Calibri" w:hAnsi="Times New Roman" w:cs="Times New Roman"/>
          <w:color w:val="auto"/>
          <w:lang w:eastAsia="en-US" w:bidi="ar-SA"/>
        </w:rPr>
        <w:t>Основная цель методической работы Дома детского творчества -</w:t>
      </w:r>
      <w:r w:rsidRPr="00A52ADD">
        <w:rPr>
          <w:rFonts w:ascii="Times New Roman" w:eastAsia="Calibri" w:hAnsi="Times New Roman" w:cs="Times New Roman"/>
          <w:color w:val="FF0000"/>
          <w:lang w:eastAsia="en-US" w:bidi="ar-SA"/>
        </w:rPr>
        <w:t xml:space="preserve"> </w:t>
      </w:r>
      <w:r w:rsidRPr="00A52AD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усло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виях требований нового времени.</w:t>
      </w:r>
    </w:p>
    <w:p w:rsidR="00AE4CCE" w:rsidRPr="00AE4CCE" w:rsidRDefault="00AE4CCE" w:rsidP="00CD244C">
      <w:pPr>
        <w:pStyle w:val="ac"/>
        <w:tabs>
          <w:tab w:val="left" w:pos="1560"/>
        </w:tabs>
        <w:ind w:left="567" w:firstLine="426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Методическую деятельность в организации обеспечивают  заместитель директора по учебно-методической работе и два методиста, курирующие  краеведческую и экологическую деятельность. Под их руководством педагоги участвуют в профессиональных и методических конкурсах, создают и размещают публикации своего педагогического опыта в печатных и электронных изданиях различного уровня.</w:t>
      </w:r>
      <w:r w:rsidR="004D68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2023 году</w:t>
      </w:r>
      <w:r w:rsidR="00CD244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педагогический коллектив сохранил тенденцию к активному участию в методических мероприятиях, стремление делиться наработанным опытом с педагогическим сообществом.</w:t>
      </w:r>
    </w:p>
    <w:p w:rsidR="00AE4CCE" w:rsidRPr="00A52ADD" w:rsidRDefault="00AE4CCE" w:rsidP="0006353A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46AA7" w:rsidRDefault="00AE4CCE" w:rsidP="00AE4CCE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1.23. </w:t>
      </w:r>
      <w:r w:rsidR="00B46AA7"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Публикации </w:t>
      </w:r>
    </w:p>
    <w:p w:rsidR="00AE4CCE" w:rsidRPr="00A52ADD" w:rsidRDefault="00AE4CCE" w:rsidP="00AE4CCE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a8"/>
        <w:tblW w:w="14317" w:type="dxa"/>
        <w:tblInd w:w="675" w:type="dxa"/>
        <w:tblLook w:val="04A0" w:firstRow="1" w:lastRow="0" w:firstColumn="1" w:lastColumn="0" w:noHBand="0" w:noVBand="1"/>
      </w:tblPr>
      <w:tblGrid>
        <w:gridCol w:w="3544"/>
        <w:gridCol w:w="2835"/>
        <w:gridCol w:w="2552"/>
        <w:gridCol w:w="2268"/>
        <w:gridCol w:w="3118"/>
      </w:tblGrid>
      <w:tr w:rsidR="00FD08D6" w:rsidRPr="00A52ADD" w:rsidTr="00CD244C">
        <w:tc>
          <w:tcPr>
            <w:tcW w:w="3544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Уровень публикации</w:t>
            </w:r>
          </w:p>
        </w:tc>
        <w:tc>
          <w:tcPr>
            <w:tcW w:w="2835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2020 год</w:t>
            </w:r>
          </w:p>
        </w:tc>
        <w:tc>
          <w:tcPr>
            <w:tcW w:w="2552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2021 год</w:t>
            </w:r>
          </w:p>
        </w:tc>
        <w:tc>
          <w:tcPr>
            <w:tcW w:w="2268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2022 год</w:t>
            </w:r>
          </w:p>
        </w:tc>
        <w:tc>
          <w:tcPr>
            <w:tcW w:w="3118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2023 год</w:t>
            </w:r>
          </w:p>
        </w:tc>
      </w:tr>
      <w:tr w:rsidR="00FD08D6" w:rsidRPr="00A52ADD" w:rsidTr="00CD244C">
        <w:tc>
          <w:tcPr>
            <w:tcW w:w="3544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Муниципальный</w:t>
            </w:r>
          </w:p>
        </w:tc>
        <w:tc>
          <w:tcPr>
            <w:tcW w:w="2835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552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2268" w:type="dxa"/>
          </w:tcPr>
          <w:p w:rsidR="00FD08D6" w:rsidRPr="00A52ADD" w:rsidRDefault="00FD08D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3118" w:type="dxa"/>
          </w:tcPr>
          <w:p w:rsidR="00FD08D6" w:rsidRPr="00A52ADD" w:rsidRDefault="004D68DD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FD08D6" w:rsidRPr="00A52ADD" w:rsidTr="00CD244C">
        <w:tc>
          <w:tcPr>
            <w:tcW w:w="3544" w:type="dxa"/>
          </w:tcPr>
          <w:p w:rsidR="00FD08D6" w:rsidRPr="00A52ADD" w:rsidRDefault="00FD08D6" w:rsidP="007D69BD">
            <w:pPr>
              <w:pStyle w:val="ac"/>
              <w:tabs>
                <w:tab w:val="left" w:pos="1560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Региональный</w:t>
            </w:r>
          </w:p>
        </w:tc>
        <w:tc>
          <w:tcPr>
            <w:tcW w:w="2835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552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268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118" w:type="dxa"/>
          </w:tcPr>
          <w:p w:rsidR="00FD08D6" w:rsidRPr="00A52ADD" w:rsidRDefault="004D68DD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FD08D6" w:rsidRPr="00A52ADD" w:rsidTr="00CD244C">
        <w:tc>
          <w:tcPr>
            <w:tcW w:w="3544" w:type="dxa"/>
          </w:tcPr>
          <w:p w:rsidR="00FD08D6" w:rsidRPr="00A52ADD" w:rsidRDefault="00FD08D6" w:rsidP="007D69BD">
            <w:pPr>
              <w:pStyle w:val="ac"/>
              <w:tabs>
                <w:tab w:val="left" w:pos="1560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Федеральный</w:t>
            </w:r>
          </w:p>
        </w:tc>
        <w:tc>
          <w:tcPr>
            <w:tcW w:w="2835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552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268" w:type="dxa"/>
          </w:tcPr>
          <w:p w:rsidR="00FD08D6" w:rsidRPr="00A52ADD" w:rsidRDefault="00FD08D6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2A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3118" w:type="dxa"/>
          </w:tcPr>
          <w:p w:rsidR="00FD08D6" w:rsidRPr="00A52ADD" w:rsidRDefault="004D68DD" w:rsidP="00B46AA7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</w:tr>
    </w:tbl>
    <w:p w:rsidR="004D68DD" w:rsidRDefault="004D68DD" w:rsidP="00B450F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D68DD" w:rsidRPr="00CD244C" w:rsidRDefault="00446066" w:rsidP="00CD244C">
      <w:pPr>
        <w:tabs>
          <w:tab w:val="left" w:pos="1560"/>
        </w:tabs>
        <w:ind w:left="567" w:firstLine="56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D24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Публикации педагогов МОУ ДО ДДТ в  методических сборниках, </w:t>
      </w:r>
      <w:r w:rsidR="00CD244C" w:rsidRPr="00CD24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научно-методических изданиях, педагогических журналах в 2023 году:</w:t>
      </w:r>
    </w:p>
    <w:tbl>
      <w:tblPr>
        <w:tblStyle w:val="25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80"/>
        <w:gridCol w:w="13579"/>
      </w:tblGrid>
      <w:tr w:rsidR="00BC43AE" w:rsidRPr="00BC43AE" w:rsidTr="003D61BD">
        <w:trPr>
          <w:trHeight w:val="274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Муниципальный уровень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579" w:type="dxa"/>
          </w:tcPr>
          <w:p w:rsidR="00BC43AE" w:rsidRPr="00BC43AE" w:rsidRDefault="00BC43AE" w:rsidP="002C5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Камкова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Т.В. </w:t>
            </w:r>
            <w:r w:rsidR="002C539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Картотека игр и заданий 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  <w:proofErr w:type="gramEnd"/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Камкова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Т.В., Уткина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Е.С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..Анализ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диагностики креативного мышления среди обучающихся творческих объединений МОУ 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Дом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детского творчества». 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полученных данных (сравнительный) 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  <w:proofErr w:type="gramEnd"/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Швец О.И</w:t>
            </w:r>
            <w:r w:rsidR="00BC43AE"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Опыт использования игр на занятиях для развития креативного мышления дошкольников (5-7 лет)</w:t>
            </w:r>
            <w:r w:rsidR="00BC43AE"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  <w:proofErr w:type="gramEnd"/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Белоусова Е.В</w:t>
            </w:r>
            <w:r w:rsidR="00BC43AE"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Использование игровых заданий и дидактических игр на занятиях в Школе раннего развития «Росток» для развития креативного мышления дошкольников 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Королькова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Настольная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игра «Мой микрорайон» - форма занятия, направленная на развитие креативного мышления и умение решать нестандартные задачи//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  <w:proofErr w:type="gramEnd"/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Хл</w:t>
            </w:r>
            <w:r w:rsidR="002C539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ебушкина</w:t>
            </w:r>
            <w:proofErr w:type="spellEnd"/>
            <w:r w:rsidR="002C539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Л.Е.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Мастер-класс «Креативные техники при работе с детьми в Студии изобразительного искусства»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Егоренко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Е.В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..Мастер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-класс «Занимательные задачи как средство развития креативного мышления обучающихся по программе «Компьютерная грамота»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  <w:proofErr w:type="gramEnd"/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Т.В</w:t>
            </w:r>
            <w:r w:rsidR="00BC43AE"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 и задания, направленные на мотивацию к творчеству и развитие креативного мышления (вместо заключения)</w:t>
            </w:r>
            <w:r w:rsidR="00BC43AE"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«Создание педагогических условий для формирования креативности обучающихся в учреждении дополнительного образования» (в рамках МБОО) /под ред.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Т.В.Камковой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Углич, МОУ ДО ДДТ, 2023 – 67 с. (декабрь 2023)</w:t>
            </w:r>
          </w:p>
        </w:tc>
      </w:tr>
      <w:tr w:rsidR="00BC43AE" w:rsidRPr="00BC43AE" w:rsidTr="003D61BD">
        <w:trPr>
          <w:trHeight w:val="274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ind w:right="26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Агулина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С.В</w:t>
            </w:r>
            <w:r w:rsidR="00BC43AE"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Сценарий игровой программы «Форд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Боярд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// СБОРНИК сценариев игровых программ в форме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квестов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детей 6-12 лет, выпуск 4/ под ред. С.В.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Агулиной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Н.В. Груздевой – Углич Станция юных натуралистов МОУ ДО ДДТ, 2023. –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19 с.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13579" w:type="dxa"/>
          </w:tcPr>
          <w:p w:rsidR="00BC43AE" w:rsidRPr="00BC43AE" w:rsidRDefault="00BC43AE" w:rsidP="002C5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Груздева Н.В.</w:t>
            </w:r>
            <w:r w:rsidR="002C539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Сценарий игры «Школа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сталкера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СБОРНИК сценариев игровых программ в форме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квестов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детей 6-12 лет, выпуск 4/ под ред. С.В.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Агулиной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Н.В. Груздевой – Углич Станция юных натуралистов МОУ ДО ДДТ, 2023. – 19 (декабрь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Вострокнутова Е.А.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Сценарий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квиз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-игры «Отдых – это серьезно»</w:t>
            </w:r>
            <w:r w:rsidR="00BC43AE"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СБОРНИК сценариев игровых программ в форме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квестов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детей 6-12 лет, выпуск 4/ под ред. С.В.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Агулиной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Н.В. Груздевой – Углич Станция юных натуралистов МОУ ДО ДДТ, 2023. – 19 (декабрь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3579" w:type="dxa"/>
          </w:tcPr>
          <w:p w:rsidR="00BC43AE" w:rsidRPr="00BC43AE" w:rsidRDefault="002C539D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Баранова А.А.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Сценарий игровой программы «Последний герой»</w:t>
            </w:r>
            <w:r w:rsidR="00BC43AE"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// СБОРНИК сценариев игровых программ в форме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квестов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детей 6-12 лет, выпуск 4/ под ред. С.В. </w:t>
            </w:r>
            <w:proofErr w:type="spellStart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Агулиной</w:t>
            </w:r>
            <w:proofErr w:type="spellEnd"/>
            <w:r w:rsidR="00BC43AE"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Н.В. Груздевой – Углич Станция юных натуралистов МОУ ДО ДДТ, 2023. – 19 (декабрь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СБОРНИК МАТЕРИАЛОВ по результатам реализации в рамках Муниципальной базовой образовательной организации проекта «Повышение 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естественно-научной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компетентности педагогов и учащихся УМР через вовлечение их в проектную деятельность с использованием современных эколого-биологических комплексов» Часть 4/ под ред. С.В.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Агулиной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Н.В. Груздевой – Углич Станция юных натуралистов МОУ ДО ДДТ, 2023. – 60 с.</w:t>
            </w:r>
          </w:p>
        </w:tc>
      </w:tr>
      <w:tr w:rsidR="00BC43AE" w:rsidRPr="00BC43AE" w:rsidTr="003D61BD">
        <w:trPr>
          <w:trHeight w:val="333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Областной уровень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Егоренко Е.В.,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Камкова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Т.В..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Проектная деятельность на занятиях в творческом объединении «Компьютер и я» //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Техническое творчество Ярославской области: проектная деятельность: сборник материалов II региональной научн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о-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практической конференции, Ярославль, 21 марта 2023 г./ [составитель М.А.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Куличкина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]; ГОАУ ДО ЯО ЦДЮТТ. – Рыбинск: Издательство «Цитата Плюс», 2023 – 184 с. (март 2023) </w:t>
            </w:r>
          </w:p>
        </w:tc>
      </w:tr>
      <w:tr w:rsidR="00BC43AE" w:rsidRPr="00BC43AE" w:rsidTr="003D61BD">
        <w:trPr>
          <w:trHeight w:val="297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Всероссийский уровень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Борисова И.С.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Мастер-класс по выполнению поделки "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Карандашница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 //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26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https://урок.рф/library/master_klass_po_vipolneniyu_karandashnitci_121209.html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(январь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Борисова И.С.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Разработка мастер-класса «Креативная новогодняя елка» 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27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https://урок.рф/library/razrabotka_masterklassa_kreativnaya_novogodnyaya_yol_103432.html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(февраль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Белоусова Е.В.</w:t>
            </w:r>
            <w:r w:rsidRPr="00BC43AE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Настольная дидактическая игра «В мире техники» 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28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https://урок.рф/library/nastolnaya_didakticheskaya_igra_na_primere_igri_v_124334.html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(январь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Королькова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Дополнительная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общеобразовательная программа – дополнительная общеразвивающая программа «Дорожный патруль» 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29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https://урок.рф/library/dopolnitelnaya_obsheobrazovatelnaya_programma_dop_161348.html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(30.01.2023)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Королькова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Тематическая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беседа "Мы обязаны помнить"//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30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https://урок.рф/library/tematicheskaya_beseda_mi_obyazani_pomnit_154034.html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0000FF"/>
                <w:u w:val="single"/>
                <w:lang w:bidi="ar-SA"/>
              </w:rPr>
              <w:t xml:space="preserve"> (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30.01.2023)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Егорова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Занятие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повторение для детей дошкольного возраста «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At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the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zoo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В зоопарке. Повторение 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изученного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// </w:t>
            </w:r>
            <w:hyperlink r:id="rId31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https://infourok.ru/konspekt-uroka-povtoreniya-na-temu-at-the-zoo-1-klass-6484039.html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(февраль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Егоренко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Сценарий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 «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Самоделкин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2023» 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32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https://урок.рф/library/stcenarij_konkursa_samodelkin_2023_144209.html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(27.02.2023)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Борисова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И.С..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-класс «Разделочная доска в технике выжигания по дереву «Весна» //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33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https://урок.рф/library/masterklass_razdelochnaya_doska_v_tehnike_vizhigani_095248.html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(Апрель-май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Камкова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Т.В..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упражнения для развития фонематического слуха дошкольника // Сайт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34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https://урок.рф/library/igri_i_uprazhneniya_dlya_razvitiya_fonematicheskogo_slu_100248.html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0000FF"/>
                <w:u w:val="single"/>
                <w:lang w:bidi="ar-SA"/>
              </w:rPr>
              <w:t xml:space="preserve"> (май 2023)</w:t>
            </w:r>
          </w:p>
        </w:tc>
      </w:tr>
      <w:tr w:rsidR="00BC43AE" w:rsidRPr="00BC43AE" w:rsidTr="002C539D">
        <w:trPr>
          <w:trHeight w:val="336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Уткина Е.С.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Готов ли Ваш ребёнок к школе? // Сайт ДДТ </w:t>
            </w:r>
            <w:hyperlink r:id="rId35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https://cloud.mail.ru/public/5Wxe/dHMR8fftr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(май 2023)</w:t>
            </w:r>
          </w:p>
        </w:tc>
      </w:tr>
      <w:tr w:rsidR="00BC43AE" w:rsidRPr="00BC43AE" w:rsidTr="002C539D">
        <w:trPr>
          <w:trHeight w:val="271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Уткина Е.С.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Портрет агрессивного ребёнка // Сайт ДДТ </w:t>
            </w:r>
            <w:hyperlink r:id="rId36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https://cloud.mail.ru/public/eXDg/Dp6mkK7eY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0000FF"/>
                <w:u w:val="single"/>
                <w:lang w:bidi="ar-SA"/>
              </w:rPr>
              <w:t xml:space="preserve">  (май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Уткина Е.С.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Послушный ребёнок - хорошо или плохо! // Сайт ДДТ </w:t>
            </w:r>
            <w:hyperlink r:id="rId37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https://cloud.mail.ru/public/gVpR/bD1t7E9hH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(май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Уткина Е.С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BC43A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Роль дополнительного образования в развитии ребенка // Сайт ДДТ </w:t>
            </w:r>
            <w:hyperlink r:id="rId38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https://cloud.mail.ru/public/9VZU/5bjVYhcdS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(май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Белоусова Е.В</w:t>
            </w:r>
            <w:proofErr w:type="gram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</w:t>
            </w:r>
            <w:proofErr w:type="gram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Методическая разработка занятия «Модель грузовика из конструктора </w:t>
            </w:r>
            <w:proofErr w:type="spellStart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Лего</w:t>
            </w:r>
            <w:proofErr w:type="spellEnd"/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// </w:t>
            </w:r>
            <w:hyperlink r:id="rId39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https://урок.рф/library/metodicheskaya_razrabotka_zanyatiya_model_gruzovika_152904.html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0000FF"/>
                <w:u w:val="single"/>
                <w:lang w:bidi="ar-SA"/>
              </w:rPr>
              <w:t xml:space="preserve"> (сентябрь 2023)</w:t>
            </w:r>
          </w:p>
        </w:tc>
      </w:tr>
      <w:tr w:rsidR="00BC43AE" w:rsidRPr="00BC43AE" w:rsidTr="003D61BD">
        <w:trPr>
          <w:trHeight w:val="648"/>
        </w:trPr>
        <w:tc>
          <w:tcPr>
            <w:tcW w:w="880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3579" w:type="dxa"/>
          </w:tcPr>
          <w:p w:rsidR="00BC43AE" w:rsidRPr="00BC43AE" w:rsidRDefault="00BC43AE" w:rsidP="00BC43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4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Борисова И.С..</w:t>
            </w:r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ДООП «Выжигание по дереву» для творческой группы // </w:t>
            </w:r>
            <w:hyperlink r:id="rId40" w:history="1">
              <w:r w:rsidRPr="00BC43AE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https://урок.рф/library/dopolnitelnaya_obsheobrazovatelnaya_programma_dop_103032.html</w:t>
              </w:r>
            </w:hyperlink>
            <w:r w:rsidRPr="00BC4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(октябрь 2023)</w:t>
            </w:r>
          </w:p>
        </w:tc>
      </w:tr>
    </w:tbl>
    <w:p w:rsidR="004D68DD" w:rsidRPr="00A52ADD" w:rsidRDefault="004D68DD" w:rsidP="00B450F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909D8" w:rsidRPr="00740003" w:rsidRDefault="00C4022E" w:rsidP="00740003">
      <w:pPr>
        <w:pStyle w:val="ac"/>
        <w:numPr>
          <w:ilvl w:val="0"/>
          <w:numId w:val="4"/>
        </w:numPr>
        <w:tabs>
          <w:tab w:val="left" w:pos="1560"/>
        </w:tabs>
        <w:ind w:hanging="153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Статьи в СМИ</w:t>
      </w:r>
    </w:p>
    <w:p w:rsidR="00C4022E" w:rsidRPr="00A52ADD" w:rsidRDefault="00C4022E" w:rsidP="002909D8">
      <w:pPr>
        <w:tabs>
          <w:tab w:val="left" w:pos="1560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9258E1B" wp14:editId="00C95F67">
            <wp:extent cx="7191375" cy="16954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A44CD" w:rsidRDefault="00DA44CD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4022E" w:rsidRPr="00A52ADD" w:rsidRDefault="000E4827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 результатам обобщения  опыта выпускаются сборники методических  материалов и статей. </w:t>
      </w:r>
    </w:p>
    <w:p w:rsidR="00F66AC3" w:rsidRPr="00A52ADD" w:rsidRDefault="00F66AC3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D68DD" w:rsidRDefault="00740003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="000E4827" w:rsidRPr="00A52AD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9E5DAF3" wp14:editId="720D65DB">
            <wp:extent cx="8705850" cy="17335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909D8" w:rsidRPr="00A52ADD" w:rsidRDefault="002909D8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450FE" w:rsidRPr="00A52ADD" w:rsidRDefault="00B450FE" w:rsidP="00E6155B">
      <w:pPr>
        <w:pStyle w:val="ac"/>
        <w:numPr>
          <w:ilvl w:val="0"/>
          <w:numId w:val="4"/>
        </w:numPr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Участие в профессиональных конкурсах</w:t>
      </w:r>
      <w:r w:rsidR="002909D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, представление опыта на методических мероприятиях.</w:t>
      </w:r>
    </w:p>
    <w:p w:rsidR="001F4789" w:rsidRPr="00A52ADD" w:rsidRDefault="001F4789" w:rsidP="001F4789">
      <w:pPr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8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812"/>
        <w:gridCol w:w="1842"/>
        <w:gridCol w:w="5103"/>
      </w:tblGrid>
      <w:tr w:rsidR="00DC723E" w:rsidRPr="00A52ADD" w:rsidTr="00740003">
        <w:trPr>
          <w:trHeight w:val="274"/>
        </w:trPr>
        <w:tc>
          <w:tcPr>
            <w:tcW w:w="567" w:type="dxa"/>
          </w:tcPr>
          <w:p w:rsidR="00DC723E" w:rsidRPr="00A52ADD" w:rsidRDefault="00DC723E" w:rsidP="007B79D7">
            <w:pPr>
              <w:jc w:val="center"/>
            </w:pPr>
          </w:p>
        </w:tc>
        <w:tc>
          <w:tcPr>
            <w:tcW w:w="1559" w:type="dxa"/>
          </w:tcPr>
          <w:p w:rsidR="00DC723E" w:rsidRPr="00A52ADD" w:rsidRDefault="00DC723E" w:rsidP="007B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AD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5812" w:type="dxa"/>
          </w:tcPr>
          <w:p w:rsidR="00DC723E" w:rsidRPr="00A52ADD" w:rsidRDefault="00DC723E" w:rsidP="007B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AD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DC723E" w:rsidRPr="00A52ADD" w:rsidRDefault="00DC723E" w:rsidP="007B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AD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103" w:type="dxa"/>
          </w:tcPr>
          <w:p w:rsidR="00DC723E" w:rsidRPr="00A52ADD" w:rsidRDefault="00DC723E" w:rsidP="007B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ADD">
              <w:rPr>
                <w:rFonts w:ascii="Times New Roman" w:hAnsi="Times New Roman" w:cs="Times New Roman"/>
                <w:b/>
              </w:rPr>
              <w:t>Итог участия</w:t>
            </w:r>
          </w:p>
        </w:tc>
      </w:tr>
      <w:tr w:rsidR="002909D8" w:rsidRPr="002909D8" w:rsidTr="00740003">
        <w:trPr>
          <w:trHeight w:val="274"/>
        </w:trPr>
        <w:tc>
          <w:tcPr>
            <w:tcW w:w="567" w:type="dxa"/>
          </w:tcPr>
          <w:p w:rsidR="002909D8" w:rsidRPr="002909D8" w:rsidRDefault="002909D8" w:rsidP="00CD24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Борисова И.С.</w:t>
            </w:r>
          </w:p>
        </w:tc>
        <w:tc>
          <w:tcPr>
            <w:tcW w:w="5812" w:type="dxa"/>
            <w:vMerge w:val="restart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auto"/>
              </w:rPr>
              <w:t xml:space="preserve">методических материалов среди педагогов МОУ ДО ДДТ </w:t>
            </w:r>
            <w:r w:rsidRPr="002909D8">
              <w:rPr>
                <w:rFonts w:ascii="Times New Roman" w:hAnsi="Times New Roman" w:cs="Times New Roman"/>
                <w:color w:val="auto"/>
              </w:rPr>
              <w:t>«Практика использования дидактических игр и заданий на развитие креативного мышления» (ДДТ)</w:t>
            </w:r>
          </w:p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Декабрь 2022 – январь 2023</w:t>
            </w:r>
          </w:p>
        </w:tc>
        <w:tc>
          <w:tcPr>
            <w:tcW w:w="5103" w:type="dxa"/>
          </w:tcPr>
          <w:p w:rsidR="002909D8" w:rsidRPr="002909D8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909D8">
              <w:rPr>
                <w:rFonts w:ascii="Times New Roman" w:eastAsia="Calibri" w:hAnsi="Times New Roman" w:cs="Times New Roman"/>
                <w:color w:val="auto"/>
                <w:lang w:eastAsia="en-US"/>
              </w:rPr>
              <w:t>«Практика использования дидактических игр  и заданий на развитие креативного мышления на занятиях в т/о «Огонек» - свидетельство участника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Егоренко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2AB8">
              <w:rPr>
                <w:rFonts w:ascii="Times New Roman" w:eastAsia="Calibri" w:hAnsi="Times New Roman" w:cs="Times New Roman"/>
                <w:lang w:eastAsia="en-US"/>
              </w:rPr>
              <w:t>«Компьютерные дидактические игры на развитие креативного мышления»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82AB8">
              <w:rPr>
                <w:rFonts w:ascii="Times New Roman" w:eastAsia="Calibri" w:hAnsi="Times New Roman" w:cs="Times New Roman"/>
                <w:b/>
                <w:lang w:eastAsia="en-US"/>
              </w:rPr>
              <w:t>- 3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2AB8">
              <w:rPr>
                <w:rFonts w:ascii="Times New Roman" w:eastAsia="Calibri" w:hAnsi="Times New Roman" w:cs="Times New Roman"/>
                <w:lang w:eastAsia="en-US"/>
              </w:rPr>
              <w:t xml:space="preserve">«Использования игровых заданий и дидактических игр на занятиях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ШР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582AB8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gramEnd"/>
            <w:r w:rsidRPr="00582AB8">
              <w:rPr>
                <w:rFonts w:ascii="Times New Roman" w:eastAsia="Calibri" w:hAnsi="Times New Roman" w:cs="Times New Roman"/>
                <w:lang w:eastAsia="en-US"/>
              </w:rPr>
              <w:t>Росток</w:t>
            </w:r>
            <w:proofErr w:type="spellEnd"/>
            <w:r w:rsidRPr="00582AB8">
              <w:rPr>
                <w:rFonts w:ascii="Times New Roman" w:eastAsia="Calibri" w:hAnsi="Times New Roman" w:cs="Times New Roman"/>
                <w:lang w:eastAsia="en-US"/>
              </w:rPr>
              <w:t>» для развития креативного мышления у дошкольников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82AB8">
              <w:rPr>
                <w:rFonts w:ascii="Times New Roman" w:eastAsia="Calibri" w:hAnsi="Times New Roman" w:cs="Times New Roman"/>
                <w:b/>
                <w:lang w:eastAsia="en-US"/>
              </w:rPr>
              <w:t>– 2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О.И.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2AB8">
              <w:rPr>
                <w:rFonts w:ascii="Times New Roman" w:eastAsia="Calibri" w:hAnsi="Times New Roman" w:cs="Times New Roman"/>
                <w:lang w:eastAsia="en-US"/>
              </w:rPr>
              <w:t>«Опыт использования игр на занятиях дл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я развития креативного мышления </w:t>
            </w:r>
            <w:r w:rsidRPr="00582AB8">
              <w:rPr>
                <w:rFonts w:ascii="Times New Roman" w:eastAsia="Calibri" w:hAnsi="Times New Roman" w:cs="Times New Roman"/>
                <w:lang w:eastAsia="en-US"/>
              </w:rPr>
              <w:t>дошкольников 5-7 лет»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82AB8">
              <w:rPr>
                <w:rFonts w:ascii="Times New Roman" w:eastAsia="Calibri" w:hAnsi="Times New Roman" w:cs="Times New Roman"/>
                <w:b/>
                <w:lang w:eastAsia="en-US"/>
              </w:rPr>
              <w:t>- 1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2AB8">
              <w:rPr>
                <w:rFonts w:ascii="Times New Roman" w:eastAsia="Calibri" w:hAnsi="Times New Roman" w:cs="Times New Roman"/>
                <w:lang w:eastAsia="en-US"/>
              </w:rPr>
              <w:t>Настольная игра  «Мой микрорайон»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свидетельство участника</w:t>
            </w:r>
          </w:p>
        </w:tc>
      </w:tr>
      <w:tr w:rsidR="002909D8" w:rsidRPr="002909D8" w:rsidTr="00740003">
        <w:trPr>
          <w:trHeight w:val="274"/>
        </w:trPr>
        <w:tc>
          <w:tcPr>
            <w:tcW w:w="567" w:type="dxa"/>
          </w:tcPr>
          <w:p w:rsidR="002909D8" w:rsidRPr="002909D8" w:rsidRDefault="002909D8" w:rsidP="00CD24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1559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5812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Областной патриотический конкурс «Помним о прошлом, любим Отечество!», посвященный 78-й годовщине Победы советского народа в Вов 1941-45гг. (</w:t>
            </w:r>
            <w:proofErr w:type="spellStart"/>
            <w:r w:rsidRPr="002909D8">
              <w:rPr>
                <w:rFonts w:ascii="Times New Roman" w:hAnsi="Times New Roman" w:cs="Times New Roman"/>
                <w:color w:val="auto"/>
              </w:rPr>
              <w:t>ОЦДЮТурЭк</w:t>
            </w:r>
            <w:proofErr w:type="spellEnd"/>
            <w:r w:rsidRPr="002909D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42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Февраль 2023</w:t>
            </w:r>
          </w:p>
        </w:tc>
        <w:tc>
          <w:tcPr>
            <w:tcW w:w="5103" w:type="dxa"/>
          </w:tcPr>
          <w:p w:rsidR="002909D8" w:rsidRPr="002909D8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909D8">
              <w:rPr>
                <w:rFonts w:ascii="Times New Roman" w:eastAsia="Calibri" w:hAnsi="Times New Roman" w:cs="Times New Roman"/>
                <w:color w:val="auto"/>
                <w:lang w:eastAsia="en-US"/>
              </w:rPr>
              <w:t>МР мероприятия «Лыжный пробег «Во славу Углича»</w:t>
            </w:r>
          </w:p>
        </w:tc>
      </w:tr>
      <w:tr w:rsidR="002909D8" w:rsidRPr="002909D8" w:rsidTr="00740003">
        <w:trPr>
          <w:trHeight w:val="274"/>
        </w:trPr>
        <w:tc>
          <w:tcPr>
            <w:tcW w:w="567" w:type="dxa"/>
          </w:tcPr>
          <w:p w:rsidR="002909D8" w:rsidRPr="002909D8" w:rsidRDefault="002909D8" w:rsidP="00CD24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59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5812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Всероссийский конкурс «За нравственный подвиг учителя»</w:t>
            </w:r>
          </w:p>
        </w:tc>
        <w:tc>
          <w:tcPr>
            <w:tcW w:w="1842" w:type="dxa"/>
          </w:tcPr>
          <w:p w:rsidR="002909D8" w:rsidRPr="002909D8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909D8">
              <w:rPr>
                <w:rFonts w:ascii="Times New Roman" w:hAnsi="Times New Roman" w:cs="Times New Roman"/>
                <w:color w:val="auto"/>
              </w:rPr>
              <w:t>Март 2023</w:t>
            </w:r>
          </w:p>
        </w:tc>
        <w:tc>
          <w:tcPr>
            <w:tcW w:w="5103" w:type="dxa"/>
          </w:tcPr>
          <w:p w:rsidR="002909D8" w:rsidRPr="002909D8" w:rsidRDefault="002909D8" w:rsidP="003D61BD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909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Сборник исследовательских работ </w:t>
            </w:r>
            <w:r w:rsidR="003D61BD">
              <w:rPr>
                <w:rFonts w:ascii="Times New Roman" w:eastAsia="Calibri" w:hAnsi="Times New Roman" w:cs="Times New Roman"/>
                <w:color w:val="auto"/>
                <w:lang w:eastAsia="en-US"/>
              </w:rPr>
              <w:t>«</w:t>
            </w:r>
            <w:r w:rsidRPr="002909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Отечество»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научно-практическая конференция педагогических работников «Обучение и воспитание: методики и практика деятельности педагога в условиях новых вызовов времени»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«Формирование основ ПДД как средство социализации через ДООП «Дорожный патруль»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Кадовбина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D69EF">
              <w:rPr>
                <w:rFonts w:ascii="Times New Roman" w:eastAsia="Calibri" w:hAnsi="Times New Roman" w:cs="Times New Roman"/>
                <w:lang w:eastAsia="en-US"/>
              </w:rPr>
              <w:t>Организационно-педагогические условия, способствующие развитию креативности средствами хореографии.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Толокнова Е.В.</w:t>
            </w:r>
          </w:p>
        </w:tc>
        <w:tc>
          <w:tcPr>
            <w:tcW w:w="581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 xml:space="preserve">Заседание методического объединения педагогов туристской направленности  </w:t>
            </w:r>
            <w:r>
              <w:rPr>
                <w:rFonts w:ascii="Times New Roman" w:hAnsi="Times New Roman" w:cs="Times New Roman"/>
              </w:rPr>
              <w:t>(</w:t>
            </w:r>
            <w:r w:rsidRPr="00DA5727">
              <w:rPr>
                <w:rFonts w:ascii="Times New Roman" w:hAnsi="Times New Roman" w:cs="Times New Roman"/>
              </w:rPr>
              <w:t xml:space="preserve">ГОУ ДО ЯО </w:t>
            </w:r>
            <w:proofErr w:type="spellStart"/>
            <w:r w:rsidRPr="00DA5727">
              <w:rPr>
                <w:rFonts w:ascii="Times New Roman" w:hAnsi="Times New Roman" w:cs="Times New Roman"/>
              </w:rPr>
              <w:t>ЦДЮТурЭк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</w:t>
            </w:r>
            <w:r w:rsidRPr="00DA572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</w:tcPr>
          <w:p w:rsidR="002909D8" w:rsidRPr="00FD69E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>Тема выступления: «Подготовка обучающихся к преодолению технических этапов соревнований по спортивному туризму».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Веденеева Л.Н.</w:t>
            </w:r>
          </w:p>
        </w:tc>
        <w:tc>
          <w:tcPr>
            <w:tcW w:w="5812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 xml:space="preserve">заседание МО педагогов </w:t>
            </w:r>
            <w:proofErr w:type="spellStart"/>
            <w:r w:rsidRPr="00DA5727">
              <w:rPr>
                <w:rFonts w:ascii="Times New Roman" w:hAnsi="Times New Roman" w:cs="Times New Roman"/>
              </w:rPr>
              <w:t>краевед</w:t>
            </w:r>
            <w:proofErr w:type="gramStart"/>
            <w:r w:rsidRPr="00DA5727">
              <w:rPr>
                <w:rFonts w:ascii="Times New Roman" w:hAnsi="Times New Roman" w:cs="Times New Roman"/>
              </w:rPr>
              <w:t>.п</w:t>
            </w:r>
            <w:proofErr w:type="gramEnd"/>
            <w:r w:rsidRPr="00DA5727">
              <w:rPr>
                <w:rFonts w:ascii="Times New Roman" w:hAnsi="Times New Roman" w:cs="Times New Roman"/>
              </w:rPr>
              <w:t>рофиля</w:t>
            </w:r>
            <w:proofErr w:type="spellEnd"/>
            <w:r w:rsidRPr="00DA5727">
              <w:rPr>
                <w:rFonts w:ascii="Times New Roman" w:hAnsi="Times New Roman" w:cs="Times New Roman"/>
              </w:rPr>
              <w:t xml:space="preserve"> «Организация активного познания обучающимися исторического, культурного и природного наследия родного края»</w:t>
            </w:r>
            <w:r>
              <w:rPr>
                <w:rFonts w:ascii="Times New Roman" w:hAnsi="Times New Roman" w:cs="Times New Roman"/>
              </w:rPr>
              <w:t xml:space="preserve"> (онлайн)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04.04.2023</w:t>
            </w:r>
          </w:p>
        </w:tc>
        <w:tc>
          <w:tcPr>
            <w:tcW w:w="5103" w:type="dxa"/>
          </w:tcPr>
          <w:p w:rsidR="002909D8" w:rsidRPr="00DA5727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>Тема выступления: «Экскурсия как одна из форм организации активного познания школьниками исторического, культурного и природного наследия родного края»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– обмен опытом «Игровые технологии, направленные на мотивацию к творчеству и развитию креативного мышления»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5103" w:type="dxa"/>
          </w:tcPr>
          <w:p w:rsidR="002909D8" w:rsidRPr="00FD69E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Тема выступления: «Игровые технологии»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D5AC0">
              <w:rPr>
                <w:rFonts w:ascii="Times New Roman" w:eastAsia="Calibri" w:hAnsi="Times New Roman" w:cs="Times New Roman"/>
                <w:lang w:eastAsia="en-US"/>
              </w:rPr>
              <w:t xml:space="preserve">Тема выступления: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«Использование игровых заданий и дидактических игр на занятиях в ШРР «Росток» для развития креативного мышления дошкольников»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Егоренко Е.В. 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Pr="008D5AC0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D5AC0">
              <w:rPr>
                <w:rFonts w:ascii="Times New Roman" w:eastAsia="Calibri" w:hAnsi="Times New Roman" w:cs="Times New Roman"/>
                <w:lang w:eastAsia="en-US"/>
              </w:rPr>
              <w:t>Тема выступления: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«Компьютерные дидактические игры (занимательные задачки) на развитие креативного мышления»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Pr="008D5AC0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«Повышение естественно-научной компетентности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через развитие креативного мышления»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DA5727">
              <w:rPr>
                <w:rFonts w:ascii="Times New Roman" w:hAnsi="Times New Roman" w:cs="Times New Roman"/>
              </w:rPr>
              <w:t>Агулина</w:t>
            </w:r>
            <w:proofErr w:type="spellEnd"/>
            <w:r w:rsidRPr="00DA572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 xml:space="preserve">Семинар-практикум «Методики проведения экологического мониторинга в рамках реализации </w:t>
            </w:r>
            <w:r w:rsidRPr="00DA5727">
              <w:rPr>
                <w:rFonts w:ascii="Times New Roman" w:hAnsi="Times New Roman" w:cs="Times New Roman"/>
              </w:rPr>
              <w:lastRenderedPageBreak/>
              <w:t>муниципального проекта «Экологический паспорт ОО»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lastRenderedPageBreak/>
              <w:t>07.04.2023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>«Организация работы по проекту творческих групп школьников»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59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Груздева Н.В.</w:t>
            </w:r>
          </w:p>
        </w:tc>
        <w:tc>
          <w:tcPr>
            <w:tcW w:w="5812" w:type="dxa"/>
            <w:vMerge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>«Нормативные документы, ГОСТы, стандарты для школ»</w:t>
            </w:r>
          </w:p>
        </w:tc>
      </w:tr>
      <w:tr w:rsidR="003D61BD" w:rsidRPr="003D61BD" w:rsidTr="00740003">
        <w:trPr>
          <w:trHeight w:val="274"/>
        </w:trPr>
        <w:tc>
          <w:tcPr>
            <w:tcW w:w="567" w:type="dxa"/>
          </w:tcPr>
          <w:p w:rsidR="002909D8" w:rsidRPr="003D61BD" w:rsidRDefault="002909D8" w:rsidP="00CD244C">
            <w:pPr>
              <w:jc w:val="center"/>
              <w:rPr>
                <w:color w:val="auto"/>
              </w:rPr>
            </w:pPr>
            <w:r w:rsidRPr="003D61BD">
              <w:rPr>
                <w:color w:val="auto"/>
              </w:rPr>
              <w:lastRenderedPageBreak/>
              <w:t>18</w:t>
            </w:r>
          </w:p>
        </w:tc>
        <w:tc>
          <w:tcPr>
            <w:tcW w:w="1559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Белоусова Е.В.</w:t>
            </w:r>
          </w:p>
        </w:tc>
        <w:tc>
          <w:tcPr>
            <w:tcW w:w="581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Областной конкурс на лучшие учебно-методические материалы по организации работы по пожарной безопасности в ОО»</w:t>
            </w:r>
          </w:p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D61BD">
              <w:rPr>
                <w:rFonts w:ascii="Times New Roman" w:hAnsi="Times New Roman" w:cs="Times New Roman"/>
                <w:color w:val="auto"/>
              </w:rPr>
              <w:t>Пр</w:t>
            </w:r>
            <w:proofErr w:type="gramStart"/>
            <w:r w:rsidRPr="003D61BD">
              <w:rPr>
                <w:rFonts w:ascii="Times New Roman" w:hAnsi="Times New Roman" w:cs="Times New Roman"/>
                <w:color w:val="auto"/>
              </w:rPr>
              <w:t>.о</w:t>
            </w:r>
            <w:proofErr w:type="gramEnd"/>
            <w:r w:rsidRPr="003D61BD">
              <w:rPr>
                <w:rFonts w:ascii="Times New Roman" w:hAnsi="Times New Roman" w:cs="Times New Roman"/>
                <w:color w:val="auto"/>
              </w:rPr>
              <w:t>б</w:t>
            </w:r>
            <w:proofErr w:type="spellEnd"/>
            <w:r w:rsidRPr="003D61BD">
              <w:rPr>
                <w:rFonts w:ascii="Times New Roman" w:hAnsi="Times New Roman" w:cs="Times New Roman"/>
                <w:color w:val="auto"/>
              </w:rPr>
              <w:t xml:space="preserve"> итогах от 2.05.2023 №45/07-01 (ГОАУ ДО ЯО ЦДЮТТ)</w:t>
            </w:r>
          </w:p>
        </w:tc>
        <w:tc>
          <w:tcPr>
            <w:tcW w:w="184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3-28.04.2023</w:t>
            </w:r>
          </w:p>
        </w:tc>
        <w:tc>
          <w:tcPr>
            <w:tcW w:w="5103" w:type="dxa"/>
          </w:tcPr>
          <w:p w:rsidR="002909D8" w:rsidRPr="003D61B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D61B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«Методическая разработка занятия «Пожарная безопасность в природе (программа «Окружающий мир» для детей 6-7 лет) </w:t>
            </w:r>
            <w:r w:rsidRPr="003D61B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– 3 место</w:t>
            </w:r>
          </w:p>
        </w:tc>
      </w:tr>
      <w:tr w:rsidR="003D61BD" w:rsidRPr="003D61BD" w:rsidTr="00740003">
        <w:trPr>
          <w:trHeight w:val="274"/>
        </w:trPr>
        <w:tc>
          <w:tcPr>
            <w:tcW w:w="567" w:type="dxa"/>
          </w:tcPr>
          <w:p w:rsidR="002909D8" w:rsidRPr="003D61BD" w:rsidRDefault="002909D8" w:rsidP="00CD244C">
            <w:pPr>
              <w:jc w:val="center"/>
              <w:rPr>
                <w:color w:val="auto"/>
              </w:rPr>
            </w:pPr>
            <w:r w:rsidRPr="003D61BD">
              <w:rPr>
                <w:color w:val="auto"/>
              </w:rPr>
              <w:t>19</w:t>
            </w:r>
          </w:p>
        </w:tc>
        <w:tc>
          <w:tcPr>
            <w:tcW w:w="1559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Борисова И.С.</w:t>
            </w:r>
          </w:p>
        </w:tc>
        <w:tc>
          <w:tcPr>
            <w:tcW w:w="581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Всероссийский педагогический конкурс на лучший авторский мастер-класс «Народные промыслы» (</w:t>
            </w:r>
            <w:proofErr w:type="spellStart"/>
            <w:r w:rsidRPr="003D61BD">
              <w:rPr>
                <w:rFonts w:ascii="Times New Roman" w:hAnsi="Times New Roman" w:cs="Times New Roman"/>
                <w:color w:val="auto"/>
              </w:rPr>
              <w:t>Урок</w:t>
            </w:r>
            <w:proofErr w:type="gramStart"/>
            <w:r w:rsidRPr="003D61BD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3D61BD">
              <w:rPr>
                <w:rFonts w:ascii="Times New Roman" w:hAnsi="Times New Roman" w:cs="Times New Roman"/>
                <w:color w:val="auto"/>
              </w:rPr>
              <w:t>Ф</w:t>
            </w:r>
            <w:proofErr w:type="spellEnd"/>
            <w:r w:rsidRPr="003D61BD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4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Апрель 2023</w:t>
            </w:r>
          </w:p>
        </w:tc>
        <w:tc>
          <w:tcPr>
            <w:tcW w:w="5103" w:type="dxa"/>
          </w:tcPr>
          <w:p w:rsidR="002909D8" w:rsidRPr="003D61B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D61BD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Мастер-класс «Разделочная доска в технике выжигания по дереву «Весна» - свидетельство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О.И.</w:t>
            </w:r>
          </w:p>
        </w:tc>
        <w:tc>
          <w:tcPr>
            <w:tcW w:w="5812" w:type="dxa"/>
            <w:vMerge w:val="restart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научно-практическая</w:t>
            </w:r>
            <w:r w:rsidRPr="005C41AC">
              <w:rPr>
                <w:rFonts w:ascii="Times New Roman" w:hAnsi="Times New Roman" w:cs="Times New Roman"/>
              </w:rPr>
              <w:t xml:space="preserve"> конференция «Великие идеи великого </w:t>
            </w:r>
            <w:proofErr w:type="spellStart"/>
            <w:r w:rsidRPr="005C41AC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5C41AC">
              <w:rPr>
                <w:rFonts w:ascii="Times New Roman" w:hAnsi="Times New Roman" w:cs="Times New Roman"/>
              </w:rPr>
              <w:t>: инструменты развития сельской школы (проектируем будущее)»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5103" w:type="dxa"/>
          </w:tcPr>
          <w:p w:rsidR="002909D8" w:rsidRPr="002C6DB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«Фестиваль «Моя родословная» - традиция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Угличского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края».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Вострокнутова Е.А.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«Экологическое воспитание школьников средствами музейной педагогики»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Н.В.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Тема выступления: «Повышение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естественно-научной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компетентности педагогов и учащихся УМР через вовлечение их проектную деятельность с использованием современного эколого-биологического комплекса»</w:t>
            </w:r>
          </w:p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Мастер-класс: «Экологический практикум для учащихся 5-6 классов»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6A7A">
              <w:rPr>
                <w:rFonts w:ascii="Times New Roman" w:eastAsia="Calibri" w:hAnsi="Times New Roman" w:cs="Times New Roman"/>
                <w:lang w:eastAsia="en-US"/>
              </w:rPr>
              <w:t>Мастер-класс: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«Калейдоскоп природы»</w:t>
            </w:r>
          </w:p>
        </w:tc>
      </w:tr>
      <w:tr w:rsidR="003D61BD" w:rsidRPr="003D61BD" w:rsidTr="00740003">
        <w:trPr>
          <w:trHeight w:val="274"/>
        </w:trPr>
        <w:tc>
          <w:tcPr>
            <w:tcW w:w="567" w:type="dxa"/>
          </w:tcPr>
          <w:p w:rsidR="002909D8" w:rsidRPr="003D61BD" w:rsidRDefault="002909D8" w:rsidP="00CD244C">
            <w:pPr>
              <w:jc w:val="center"/>
              <w:rPr>
                <w:color w:val="auto"/>
              </w:rPr>
            </w:pPr>
            <w:r w:rsidRPr="003D61BD">
              <w:rPr>
                <w:color w:val="auto"/>
              </w:rPr>
              <w:t>24</w:t>
            </w:r>
          </w:p>
        </w:tc>
        <w:tc>
          <w:tcPr>
            <w:tcW w:w="1559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D61BD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3D61B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581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Региональный конкурс воспитательных практик специалистов в области воспитания в 2023г.» (ИРО)</w:t>
            </w:r>
          </w:p>
        </w:tc>
        <w:tc>
          <w:tcPr>
            <w:tcW w:w="1842" w:type="dxa"/>
          </w:tcPr>
          <w:p w:rsidR="002909D8" w:rsidRPr="003D61B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3D61BD">
              <w:rPr>
                <w:rFonts w:ascii="Times New Roman" w:hAnsi="Times New Roman" w:cs="Times New Roman"/>
                <w:color w:val="auto"/>
              </w:rPr>
              <w:t>Май 2023</w:t>
            </w:r>
          </w:p>
        </w:tc>
        <w:tc>
          <w:tcPr>
            <w:tcW w:w="5103" w:type="dxa"/>
          </w:tcPr>
          <w:p w:rsidR="002909D8" w:rsidRPr="003D61B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D61BD">
              <w:rPr>
                <w:rFonts w:ascii="Times New Roman" w:eastAsia="Calibri" w:hAnsi="Times New Roman" w:cs="Times New Roman"/>
                <w:color w:val="auto"/>
                <w:lang w:eastAsia="en-US"/>
              </w:rPr>
              <w:t>МР «Духовно-нравственное воспитание личности через проект «Неделя книги» - свидетельство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 w:rsidRPr="002C6DBF">
              <w:rPr>
                <w:rFonts w:ascii="Times New Roman" w:hAnsi="Times New Roman" w:cs="Times New Roman"/>
              </w:rPr>
              <w:t>Уткина Е.С.</w:t>
            </w:r>
          </w:p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2C6DBF">
              <w:rPr>
                <w:rFonts w:ascii="Times New Roman" w:hAnsi="Times New Roman" w:cs="Times New Roman"/>
              </w:rPr>
              <w:t>Камкова</w:t>
            </w:r>
            <w:proofErr w:type="spellEnd"/>
            <w:r w:rsidRPr="002C6DB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812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 w:rsidRPr="002C6DBF">
              <w:rPr>
                <w:rFonts w:ascii="Times New Roman" w:hAnsi="Times New Roman" w:cs="Times New Roman"/>
              </w:rPr>
              <w:t>Всероссийский конкурс «</w:t>
            </w:r>
            <w:proofErr w:type="spellStart"/>
            <w:r w:rsidRPr="002C6DBF">
              <w:rPr>
                <w:rFonts w:ascii="Times New Roman" w:hAnsi="Times New Roman" w:cs="Times New Roman"/>
              </w:rPr>
              <w:t>Росмолодежь</w:t>
            </w:r>
            <w:proofErr w:type="gramStart"/>
            <w:r w:rsidRPr="002C6DBF">
              <w:rPr>
                <w:rFonts w:ascii="Times New Roman" w:hAnsi="Times New Roman" w:cs="Times New Roman"/>
              </w:rPr>
              <w:t>.Г</w:t>
            </w:r>
            <w:proofErr w:type="gramEnd"/>
            <w:r w:rsidRPr="002C6DBF">
              <w:rPr>
                <w:rFonts w:ascii="Times New Roman" w:hAnsi="Times New Roman" w:cs="Times New Roman"/>
              </w:rPr>
              <w:t>ранты</w:t>
            </w:r>
            <w:proofErr w:type="spellEnd"/>
            <w:r w:rsidRPr="002C6D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2C6DBF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5103" w:type="dxa"/>
          </w:tcPr>
          <w:p w:rsidR="002909D8" w:rsidRPr="002C6DB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C6DBF">
              <w:rPr>
                <w:rFonts w:ascii="Times New Roman" w:eastAsia="Calibri" w:hAnsi="Times New Roman" w:cs="Times New Roman"/>
                <w:lang w:eastAsia="en-US"/>
              </w:rPr>
              <w:t>Проект «Музей без границ» - свидетельство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Швец О.И.</w:t>
            </w:r>
          </w:p>
        </w:tc>
        <w:tc>
          <w:tcPr>
            <w:tcW w:w="5812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</w:t>
            </w:r>
            <w:r w:rsidRPr="00DA5727">
              <w:rPr>
                <w:rFonts w:ascii="Times New Roman" w:hAnsi="Times New Roman" w:cs="Times New Roman"/>
              </w:rPr>
              <w:t>еминар «Оформление родословной»</w:t>
            </w:r>
          </w:p>
        </w:tc>
        <w:tc>
          <w:tcPr>
            <w:tcW w:w="1842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5103" w:type="dxa"/>
          </w:tcPr>
          <w:p w:rsidR="002909D8" w:rsidRPr="002C6DB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>Оформление родословной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Швец О.И.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 xml:space="preserve">Международная научно-практическая конференция </w:t>
            </w:r>
            <w:r w:rsidRPr="00DA5727">
              <w:rPr>
                <w:rFonts w:ascii="Times New Roman" w:hAnsi="Times New Roman" w:cs="Times New Roman"/>
              </w:rPr>
              <w:lastRenderedPageBreak/>
              <w:t xml:space="preserve">«Великие идеи великого </w:t>
            </w:r>
            <w:proofErr w:type="spellStart"/>
            <w:r w:rsidRPr="00DA5727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DA5727">
              <w:rPr>
                <w:rFonts w:ascii="Times New Roman" w:hAnsi="Times New Roman" w:cs="Times New Roman"/>
              </w:rPr>
              <w:t>: инструменты развития сельской школы (проектируем будущее)»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27.04.</w:t>
            </w:r>
            <w:r w:rsidRPr="00B441DB">
              <w:rPr>
                <w:rFonts w:ascii="Times New Roman" w:hAnsi="Times New Roman" w:cs="Times New Roman"/>
              </w:rPr>
              <w:t>2023</w:t>
            </w:r>
          </w:p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B441DB">
              <w:rPr>
                <w:rFonts w:ascii="Times New Roman" w:hAnsi="Times New Roman" w:cs="Times New Roman"/>
              </w:rPr>
              <w:lastRenderedPageBreak/>
              <w:t xml:space="preserve">МОУ </w:t>
            </w:r>
            <w:proofErr w:type="spellStart"/>
            <w:r w:rsidRPr="00B441DB">
              <w:rPr>
                <w:rFonts w:ascii="Times New Roman" w:hAnsi="Times New Roman" w:cs="Times New Roman"/>
              </w:rPr>
              <w:t>Отрадновская</w:t>
            </w:r>
            <w:proofErr w:type="spellEnd"/>
            <w:r w:rsidRPr="00B441D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103" w:type="dxa"/>
          </w:tcPr>
          <w:p w:rsidR="002909D8" w:rsidRPr="00DA5727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«Фестиваль «Моя родословная» - традиция </w:t>
            </w:r>
            <w:proofErr w:type="spellStart"/>
            <w:r w:rsidRPr="00DA5727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Угличского</w:t>
            </w:r>
            <w:proofErr w:type="spellEnd"/>
            <w:r w:rsidRPr="00DA5727">
              <w:rPr>
                <w:rFonts w:ascii="Times New Roman" w:eastAsia="Calibri" w:hAnsi="Times New Roman" w:cs="Times New Roman"/>
                <w:lang w:eastAsia="en-US"/>
              </w:rPr>
              <w:t xml:space="preserve"> края»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559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Вострокнутова Е.А.</w:t>
            </w:r>
          </w:p>
        </w:tc>
        <w:tc>
          <w:tcPr>
            <w:tcW w:w="5812" w:type="dxa"/>
            <w:vMerge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Pr="00DA5727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 xml:space="preserve">«Экологическое воспитание школьников средствами музейной педагогики».  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  <w:r w:rsidRPr="00DA5727">
              <w:rPr>
                <w:rFonts w:ascii="Times New Roman" w:hAnsi="Times New Roman" w:cs="Times New Roman"/>
              </w:rPr>
              <w:t>Груздева Н.В.</w:t>
            </w:r>
          </w:p>
        </w:tc>
        <w:tc>
          <w:tcPr>
            <w:tcW w:w="5812" w:type="dxa"/>
            <w:vMerge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Pr="00DA5727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Pr="00DA5727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5727">
              <w:rPr>
                <w:rFonts w:ascii="Times New Roman" w:eastAsia="Calibri" w:hAnsi="Times New Roman" w:cs="Times New Roman"/>
                <w:lang w:eastAsia="en-US"/>
              </w:rPr>
              <w:t xml:space="preserve">«Повышение </w:t>
            </w:r>
            <w:proofErr w:type="gramStart"/>
            <w:r w:rsidRPr="00DA5727">
              <w:rPr>
                <w:rFonts w:ascii="Times New Roman" w:eastAsia="Calibri" w:hAnsi="Times New Roman" w:cs="Times New Roman"/>
                <w:lang w:eastAsia="en-US"/>
              </w:rPr>
              <w:t>естественно-научной</w:t>
            </w:r>
            <w:proofErr w:type="gramEnd"/>
            <w:r w:rsidRPr="00DA5727">
              <w:rPr>
                <w:rFonts w:ascii="Times New Roman" w:eastAsia="Calibri" w:hAnsi="Times New Roman" w:cs="Times New Roman"/>
                <w:lang w:eastAsia="en-US"/>
              </w:rPr>
              <w:t xml:space="preserve"> компетентности педагогов и учащихся УМР через вовлечение их в проектную деятельность с использованием современных эколого-биологических комплексов»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О.И.</w:t>
            </w:r>
          </w:p>
        </w:tc>
        <w:tc>
          <w:tcPr>
            <w:tcW w:w="5812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методических разработок «Во славу России» (Академия народной энциклопедии международного инновационного проекта «Моя Отчизна»)</w:t>
            </w:r>
          </w:p>
        </w:tc>
        <w:tc>
          <w:tcPr>
            <w:tcW w:w="1842" w:type="dxa"/>
          </w:tcPr>
          <w:p w:rsidR="002909D8" w:rsidRPr="002C6DBF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5103" w:type="dxa"/>
          </w:tcPr>
          <w:p w:rsidR="002909D8" w:rsidRPr="002C6DBF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«Лыжный пробег «Во славу Углича» </w:t>
            </w:r>
            <w:r w:rsidRPr="00F2164A">
              <w:rPr>
                <w:rFonts w:ascii="Times New Roman" w:eastAsia="Calibri" w:hAnsi="Times New Roman" w:cs="Times New Roman"/>
                <w:b/>
                <w:lang w:eastAsia="en-US"/>
              </w:rPr>
              <w:t>- 1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Вострокнутова Е.А.</w:t>
            </w:r>
          </w:p>
        </w:tc>
        <w:tc>
          <w:tcPr>
            <w:tcW w:w="581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 xml:space="preserve">Муниципальный смотр-конкурс «С любовью к родному городу»  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32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Королькова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581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184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До 10.09.2023</w:t>
            </w: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«Методическая разработка «</w:t>
            </w:r>
            <w:proofErr w:type="spell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Квест</w:t>
            </w:r>
            <w:proofErr w:type="spellEnd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-игра «Школа Василия </w:t>
            </w:r>
            <w:proofErr w:type="spell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Самокатова</w:t>
            </w:r>
            <w:proofErr w:type="spellEnd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» (ном.</w:t>
            </w:r>
            <w:proofErr w:type="gramEnd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«Лучший руководитель отряда ЮИД») -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свидетельство</w:t>
            </w:r>
            <w:proofErr w:type="gramEnd"/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33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Королькова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581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 xml:space="preserve">Всероссийский педагогический фестиваль </w:t>
            </w: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межпредметных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проектов по безопасности дорожного движения»</w:t>
            </w:r>
          </w:p>
        </w:tc>
        <w:tc>
          <w:tcPr>
            <w:tcW w:w="184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До 29.09.2023</w:t>
            </w: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«Социальный проект «Стоп-</w:t>
            </w:r>
            <w:proofErr w:type="spellStart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гаждет</w:t>
            </w:r>
            <w:proofErr w:type="spellEnd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» (ном.</w:t>
            </w:r>
            <w:proofErr w:type="gramEnd"/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«Пешеход, убедись в безопасности»</w:t>
            </w: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34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Егорова С.В.</w:t>
            </w:r>
          </w:p>
        </w:tc>
        <w:tc>
          <w:tcPr>
            <w:tcW w:w="5812" w:type="dxa"/>
            <w:vMerge w:val="restart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ЯрПрофи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>» (ГОАУ ДО ЯО ЦДЮТТ)</w:t>
            </w:r>
          </w:p>
        </w:tc>
        <w:tc>
          <w:tcPr>
            <w:tcW w:w="1842" w:type="dxa"/>
            <w:vMerge w:val="restart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До 17.10.2023</w:t>
            </w: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>Методическая разработка «Знакомство с глаголом действия и речевым образцом «</w:t>
            </w:r>
            <w:r w:rsidRPr="002C539D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</w:t>
            </w: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2C539D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can</w:t>
            </w: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» -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 место</w:t>
            </w: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35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Борисова И.С.</w:t>
            </w:r>
          </w:p>
        </w:tc>
        <w:tc>
          <w:tcPr>
            <w:tcW w:w="5812" w:type="dxa"/>
            <w:vMerge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Методическая разработка по выжиганию «Краски осени. Осенние листья» -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свидетельство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A7311">
              <w:rPr>
                <w:rFonts w:ascii="Times New Roman" w:eastAsia="Calibri" w:hAnsi="Times New Roman" w:cs="Times New Roman"/>
                <w:lang w:eastAsia="en-US"/>
              </w:rPr>
              <w:t>Методическая разработка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для дошкольников «Многоугольники» - </w:t>
            </w:r>
            <w:r w:rsidRPr="00AA7311">
              <w:rPr>
                <w:rFonts w:ascii="Times New Roman" w:eastAsia="Calibri" w:hAnsi="Times New Roman" w:cs="Times New Roman"/>
                <w:b/>
                <w:lang w:eastAsia="en-US"/>
              </w:rPr>
              <w:t>1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Е.С.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«Использование активных методов обучения на занятиях по психологии для детей 5-6 лет «Путешествие по стране Дружба» - </w:t>
            </w:r>
            <w:r w:rsidRPr="00AA7311">
              <w:rPr>
                <w:rFonts w:ascii="Times New Roman" w:eastAsia="Calibri" w:hAnsi="Times New Roman" w:cs="Times New Roman"/>
                <w:b/>
                <w:lang w:eastAsia="en-US"/>
              </w:rPr>
              <w:t>свидетельство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Л.Е.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Областной семинар-практикум «Развитие </w:t>
            </w:r>
            <w:r>
              <w:rPr>
                <w:rFonts w:ascii="Times New Roman" w:hAnsi="Times New Roman" w:cs="Times New Roman"/>
              </w:rPr>
              <w:lastRenderedPageBreak/>
              <w:t>креативного мышления как одного из компонентов функциональной грамотности в учреждении ДО» (ИРО)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19.10.2023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Мастер-класс «Креативные техники при работе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 детьми в Студии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lastRenderedPageBreak/>
              <w:t>39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Кадовбина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Мастер-класс «Потенциал занятий хореографией в развитии творческого (креативного) мышления»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Егоренко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A7311">
              <w:rPr>
                <w:rFonts w:ascii="Times New Roman" w:eastAsia="Calibri" w:hAnsi="Times New Roman" w:cs="Times New Roman"/>
                <w:lang w:eastAsia="en-US"/>
              </w:rPr>
              <w:t>Мастер-класс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«Занимательные задачи как средство развития креативного мышления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 «Компьютерная грамота»</w:t>
            </w: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41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Королькова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581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Региональный конкурс «Лучшие практики дополнительного образования детей» (ИРО)</w:t>
            </w:r>
          </w:p>
        </w:tc>
        <w:tc>
          <w:tcPr>
            <w:tcW w:w="1842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до 30.10.2023</w:t>
            </w: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«Практика организации детского наставничества в отряде ЮИД»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свидетельство</w:t>
            </w: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42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Королькова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5812" w:type="dxa"/>
            <w:vMerge w:val="restart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Областной конкурс учебно-методических материалов по формированию навыков безопасного поведения детей в ЧС» (ГОАУ ДО ЯО ЦДЮТТ)</w:t>
            </w:r>
          </w:p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Пр</w:t>
            </w:r>
            <w:proofErr w:type="gramStart"/>
            <w:r w:rsidRPr="002C539D">
              <w:rPr>
                <w:rFonts w:ascii="Times New Roman" w:hAnsi="Times New Roman" w:cs="Times New Roman"/>
                <w:color w:val="auto"/>
              </w:rPr>
              <w:t>.о</w:t>
            </w:r>
            <w:proofErr w:type="gramEnd"/>
            <w:r w:rsidRPr="002C539D">
              <w:rPr>
                <w:rFonts w:ascii="Times New Roman" w:hAnsi="Times New Roman" w:cs="Times New Roman"/>
                <w:color w:val="auto"/>
              </w:rPr>
              <w:t>б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итогах от 28.11.2023 №76/07-01</w:t>
            </w:r>
          </w:p>
        </w:tc>
        <w:tc>
          <w:tcPr>
            <w:tcW w:w="1842" w:type="dxa"/>
            <w:vMerge w:val="restart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r w:rsidRPr="002C539D">
              <w:rPr>
                <w:rFonts w:ascii="Times New Roman" w:hAnsi="Times New Roman" w:cs="Times New Roman"/>
                <w:color w:val="auto"/>
              </w:rPr>
              <w:t>до 13.11.2023</w:t>
            </w: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Методическая разработка внеклассного мероприятия «Природный газ в нашей жизни»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- 3 место</w:t>
            </w:r>
          </w:p>
        </w:tc>
      </w:tr>
      <w:tr w:rsidR="002909D8" w:rsidRPr="002C539D" w:rsidTr="00740003">
        <w:trPr>
          <w:trHeight w:val="274"/>
        </w:trPr>
        <w:tc>
          <w:tcPr>
            <w:tcW w:w="567" w:type="dxa"/>
          </w:tcPr>
          <w:p w:rsidR="002909D8" w:rsidRPr="002C539D" w:rsidRDefault="002909D8" w:rsidP="00CD244C">
            <w:pPr>
              <w:jc w:val="center"/>
              <w:rPr>
                <w:color w:val="auto"/>
              </w:rPr>
            </w:pPr>
            <w:r w:rsidRPr="002C539D">
              <w:rPr>
                <w:color w:val="auto"/>
              </w:rPr>
              <w:t>43</w:t>
            </w:r>
          </w:p>
        </w:tc>
        <w:tc>
          <w:tcPr>
            <w:tcW w:w="1559" w:type="dxa"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539D">
              <w:rPr>
                <w:rFonts w:ascii="Times New Roman" w:hAnsi="Times New Roman" w:cs="Times New Roman"/>
                <w:color w:val="auto"/>
              </w:rPr>
              <w:t>Хлебушкина</w:t>
            </w:r>
            <w:proofErr w:type="spellEnd"/>
            <w:r w:rsidRPr="002C539D">
              <w:rPr>
                <w:rFonts w:ascii="Times New Roman" w:hAnsi="Times New Roman" w:cs="Times New Roman"/>
                <w:color w:val="auto"/>
              </w:rPr>
              <w:t xml:space="preserve"> Л.Е.</w:t>
            </w:r>
          </w:p>
        </w:tc>
        <w:tc>
          <w:tcPr>
            <w:tcW w:w="5812" w:type="dxa"/>
            <w:vMerge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</w:tcPr>
          <w:p w:rsidR="002909D8" w:rsidRPr="002C539D" w:rsidRDefault="002909D8" w:rsidP="00CD24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2909D8" w:rsidRPr="002C539D" w:rsidRDefault="002909D8" w:rsidP="00CD244C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539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Методическая разработка занятия «ЧС природного характера. Правила безопасного поведения во время опасных природных явлений» - </w:t>
            </w:r>
            <w:r w:rsidRPr="002C539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 место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  <w:vMerge w:val="restart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Всероссийская конференция «Музей в культурном пространстве исторического города»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16-17 ноября 2023</w:t>
            </w:r>
          </w:p>
        </w:tc>
        <w:tc>
          <w:tcPr>
            <w:tcW w:w="5103" w:type="dxa"/>
          </w:tcPr>
          <w:p w:rsidR="002909D8" w:rsidRPr="00641B81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Вострокнутова Е.А.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Pr="00641B81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25EF3">
              <w:rPr>
                <w:rFonts w:ascii="Times New Roman" w:eastAsia="Calibri" w:hAnsi="Times New Roman" w:cs="Times New Roman"/>
                <w:lang w:eastAsia="en-US"/>
              </w:rPr>
              <w:t>Выступление «Современные проблемы комплектования фондов музея «Родная природа»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81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семинар-практикум «Процесс формирования креативного мышления в условиях ДО» (МБОО)</w:t>
            </w:r>
          </w:p>
        </w:tc>
        <w:tc>
          <w:tcPr>
            <w:tcW w:w="1842" w:type="dxa"/>
            <w:vMerge w:val="restart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Итоги МБОО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Егоренко Е.В.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41B81">
              <w:rPr>
                <w:rFonts w:ascii="Times New Roman" w:eastAsia="Calibri" w:hAnsi="Times New Roman" w:cs="Times New Roman"/>
                <w:lang w:eastAsia="en-US"/>
              </w:rPr>
              <w:t xml:space="preserve">Мастер-класс «Занимательные задачи как средство развития креативного мышления </w:t>
            </w:r>
            <w:proofErr w:type="gramStart"/>
            <w:r w:rsidRPr="00641B81"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 w:rsidRPr="00641B81"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 «Компьютерная грамота»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Кадовбина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41B81">
              <w:rPr>
                <w:rFonts w:ascii="Times New Roman" w:eastAsia="Calibri" w:hAnsi="Times New Roman" w:cs="Times New Roman"/>
                <w:lang w:eastAsia="en-US"/>
              </w:rPr>
              <w:t>Мастер-класс «Потенциал занятий хореографией в развитии творческого (креативного) мышления»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lastRenderedPageBreak/>
              <w:t>49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581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41B81">
              <w:rPr>
                <w:rFonts w:ascii="Times New Roman" w:eastAsia="Calibri" w:hAnsi="Times New Roman" w:cs="Times New Roman"/>
                <w:lang w:eastAsia="en-US"/>
              </w:rPr>
              <w:t xml:space="preserve">Мастер-класс «Креативные техники при работе с детьми в Студии </w:t>
            </w:r>
            <w:proofErr w:type="gramStart"/>
            <w:r w:rsidRPr="00641B81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  <w:r w:rsidRPr="00641B8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форум руководителей и педагогов системы ДО естественно-научной направленности</w:t>
            </w:r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ФЦ ДО </w:t>
            </w:r>
            <w:r w:rsidRPr="001A3FDF">
              <w:rPr>
                <w:rFonts w:ascii="Times New Roman" w:hAnsi="Times New Roman" w:cs="Times New Roman"/>
              </w:rPr>
              <w:t>и организации отдыха и оздоровления детей</w:t>
            </w:r>
            <w:r>
              <w:rPr>
                <w:rFonts w:ascii="Times New Roman" w:hAnsi="Times New Roman" w:cs="Times New Roman"/>
              </w:rPr>
              <w:t>) онлайн</w:t>
            </w:r>
          </w:p>
        </w:tc>
        <w:tc>
          <w:tcPr>
            <w:tcW w:w="1842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5103" w:type="dxa"/>
          </w:tcPr>
          <w:p w:rsidR="002909D8" w:rsidRPr="00025EF3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2909D8" w:rsidRPr="00C45777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C45777">
              <w:rPr>
                <w:rFonts w:ascii="Times New Roman" w:hAnsi="Times New Roman" w:cs="Times New Roman"/>
              </w:rPr>
              <w:t>Агулина</w:t>
            </w:r>
            <w:proofErr w:type="spellEnd"/>
            <w:r w:rsidRPr="00C45777">
              <w:rPr>
                <w:rFonts w:ascii="Times New Roman" w:hAnsi="Times New Roman" w:cs="Times New Roman"/>
              </w:rPr>
              <w:t xml:space="preserve"> С.В.</w:t>
            </w:r>
          </w:p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C45777">
              <w:rPr>
                <w:rFonts w:ascii="Times New Roman" w:hAnsi="Times New Roman" w:cs="Times New Roman"/>
              </w:rPr>
              <w:t>Ривьер</w:t>
            </w:r>
            <w:proofErr w:type="spellEnd"/>
            <w:r w:rsidRPr="00C45777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581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C45777">
              <w:rPr>
                <w:rFonts w:ascii="Times New Roman" w:hAnsi="Times New Roman" w:cs="Times New Roman"/>
              </w:rPr>
              <w:t xml:space="preserve">Всероссийская естественно-научная олимпиада </w:t>
            </w:r>
            <w:proofErr w:type="gramStart"/>
            <w:r w:rsidRPr="00C45777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5103" w:type="dxa"/>
          </w:tcPr>
          <w:p w:rsidR="002909D8" w:rsidRPr="00C45777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45777">
              <w:rPr>
                <w:rFonts w:ascii="Times New Roman" w:eastAsia="Calibri" w:hAnsi="Times New Roman" w:cs="Times New Roman"/>
                <w:lang w:eastAsia="en-US"/>
              </w:rPr>
              <w:t>Благодарность за организацию регионального этапа олимпиады</w:t>
            </w:r>
          </w:p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45777">
              <w:rPr>
                <w:rFonts w:ascii="Times New Roman" w:eastAsia="Calibri" w:hAnsi="Times New Roman" w:cs="Times New Roman"/>
                <w:lang w:eastAsia="en-US"/>
              </w:rPr>
              <w:t>Приказ ФГБ ОУ ДО «ФЦДООООД»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2909D8" w:rsidP="00CD244C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581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конференция «Дополнительное образование художественной направленности: приоритетные направления обновления содержания»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урманск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проведении от 1.11.2023 №1-17/2882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Тема выступления: «Изучение традиций и народных промыслов посредством изобразительного искусства» 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3D61BD" w:rsidP="00CD244C">
            <w:pPr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025EF3">
              <w:rPr>
                <w:rFonts w:ascii="Times New Roman" w:hAnsi="Times New Roman" w:cs="Times New Roman"/>
              </w:rPr>
              <w:t>Агулина</w:t>
            </w:r>
            <w:proofErr w:type="spellEnd"/>
            <w:r w:rsidRPr="00025EF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Российская конференция РОСБИОТЕХ</w:t>
            </w:r>
          </w:p>
        </w:tc>
        <w:tc>
          <w:tcPr>
            <w:tcW w:w="1842" w:type="dxa"/>
          </w:tcPr>
          <w:p w:rsidR="002909D8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Тема выступления: Особенности организации исследовательской деятельности школьников по изучению фауны центральной России»</w:t>
            </w:r>
          </w:p>
        </w:tc>
      </w:tr>
      <w:tr w:rsidR="002909D8" w:rsidRPr="00DB7798" w:rsidTr="00740003">
        <w:trPr>
          <w:trHeight w:val="274"/>
        </w:trPr>
        <w:tc>
          <w:tcPr>
            <w:tcW w:w="567" w:type="dxa"/>
          </w:tcPr>
          <w:p w:rsidR="002909D8" w:rsidRPr="00DB7798" w:rsidRDefault="003D61BD" w:rsidP="00CD244C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proofErr w:type="spellStart"/>
            <w:r w:rsidRPr="00025EF3">
              <w:rPr>
                <w:rFonts w:ascii="Times New Roman" w:hAnsi="Times New Roman" w:cs="Times New Roman"/>
              </w:rPr>
              <w:t>Агулина</w:t>
            </w:r>
            <w:proofErr w:type="spellEnd"/>
            <w:r w:rsidRPr="00025EF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12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Круглый стол «Современные инструменты оценки детского благополучия»</w:t>
            </w:r>
            <w:r>
              <w:t xml:space="preserve"> (</w:t>
            </w:r>
            <w:r w:rsidRPr="0086331B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 xml:space="preserve">шая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экономики, фонд Тимченко, МГУ) </w:t>
            </w:r>
            <w:r w:rsidRPr="0086331B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1842" w:type="dxa"/>
          </w:tcPr>
          <w:p w:rsidR="002909D8" w:rsidRPr="00025EF3" w:rsidRDefault="002909D8" w:rsidP="00CD244C">
            <w:pPr>
              <w:rPr>
                <w:rFonts w:ascii="Times New Roman" w:hAnsi="Times New Roman" w:cs="Times New Roman"/>
              </w:rPr>
            </w:pPr>
            <w:r w:rsidRPr="00025EF3">
              <w:rPr>
                <w:rFonts w:ascii="Times New Roman" w:hAnsi="Times New Roman" w:cs="Times New Roman"/>
              </w:rPr>
              <w:t>20.12.23</w:t>
            </w:r>
          </w:p>
        </w:tc>
        <w:tc>
          <w:tcPr>
            <w:tcW w:w="5103" w:type="dxa"/>
          </w:tcPr>
          <w:p w:rsidR="002909D8" w:rsidRDefault="002909D8" w:rsidP="00CD24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25EF3">
              <w:rPr>
                <w:rFonts w:ascii="Times New Roman" w:eastAsia="Calibri" w:hAnsi="Times New Roman" w:cs="Times New Roman"/>
                <w:lang w:eastAsia="en-US"/>
              </w:rPr>
              <w:t xml:space="preserve">Участие. </w:t>
            </w:r>
          </w:p>
        </w:tc>
      </w:tr>
    </w:tbl>
    <w:p w:rsidR="0006353A" w:rsidRPr="00A52ADD" w:rsidRDefault="0006353A" w:rsidP="00B43974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60445" w:rsidRDefault="000E4827" w:rsidP="007400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40003">
        <w:rPr>
          <w:rFonts w:ascii="Times New Roman" w:eastAsia="Calibri" w:hAnsi="Times New Roman" w:cs="Times New Roman"/>
          <w:b/>
          <w:color w:val="auto"/>
          <w:lang w:eastAsia="en-US" w:bidi="ar-SA"/>
        </w:rPr>
        <w:t>Инновационная деятельность</w:t>
      </w:r>
    </w:p>
    <w:p w:rsidR="00740003" w:rsidRPr="00740003" w:rsidRDefault="00740003" w:rsidP="007400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E4827" w:rsidRPr="00A52ADD" w:rsidRDefault="00CD244C" w:rsidP="00740003">
      <w:pPr>
        <w:ind w:left="426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В 2023 году</w:t>
      </w:r>
      <w:r w:rsidR="001246D9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E4827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Дом детского творчества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продолжил работу в статусе</w:t>
      </w:r>
      <w:r w:rsidR="000E4827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</w:t>
      </w:r>
      <w:r w:rsidR="001246D9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ципальной базовой организации по темам</w:t>
      </w:r>
      <w:r w:rsidR="000E4827"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0E4827" w:rsidRPr="00A52ADD" w:rsidRDefault="001246D9" w:rsidP="00740003">
      <w:pPr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0E4827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«Повышение </w:t>
      </w:r>
      <w:proofErr w:type="gramStart"/>
      <w:r w:rsidR="000E4827" w:rsidRPr="00A52ADD">
        <w:rPr>
          <w:rFonts w:ascii="Times New Roman" w:eastAsia="Times New Roman" w:hAnsi="Times New Roman" w:cs="Times New Roman"/>
          <w:color w:val="auto"/>
          <w:lang w:bidi="ar-SA"/>
        </w:rPr>
        <w:t>естественно-научной</w:t>
      </w:r>
      <w:proofErr w:type="gramEnd"/>
      <w:r w:rsidR="000E4827"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 компетентности педагогов и учащихся УМР через вовлечение их в проектную деятельность с использованием современных эколого-биологических комплексов»;</w:t>
      </w:r>
    </w:p>
    <w:p w:rsidR="000E4827" w:rsidRPr="00A52ADD" w:rsidRDefault="000E4827" w:rsidP="00740003">
      <w:pPr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A52ADD">
        <w:rPr>
          <w:rFonts w:ascii="Times New Roman" w:eastAsia="Calibri" w:hAnsi="Times New Roman" w:cs="Times New Roman"/>
          <w:color w:val="auto"/>
          <w:lang w:eastAsia="en-US" w:bidi="ar-SA"/>
        </w:rPr>
        <w:t>«Формирование креативного мышления на занятиях дополнительного образования как одного из компонентов функциональной грамотности».</w:t>
      </w:r>
      <w:r w:rsidR="004A576D" w:rsidRPr="00A52AD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0E4827" w:rsidRPr="00E35146" w:rsidRDefault="001246D9" w:rsidP="00740003">
      <w:pPr>
        <w:pStyle w:val="ac"/>
        <w:tabs>
          <w:tab w:val="left" w:pos="1560"/>
        </w:tabs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течение года </w:t>
      </w:r>
      <w:proofErr w:type="gramStart"/>
      <w:r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проведены</w:t>
      </w:r>
      <w:proofErr w:type="gramEnd"/>
      <w:r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35146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="00E35146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вебинара</w:t>
      </w:r>
      <w:proofErr w:type="spellEnd"/>
      <w:r w:rsidR="00E35146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, сем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инар для педагогических работников района, педагогический совет</w:t>
      </w:r>
      <w:r w:rsidR="00E35146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 проблематике заявленных тем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. По</w:t>
      </w:r>
      <w:r w:rsidR="004A576D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итогам </w:t>
      </w:r>
      <w:r w:rsidR="004A576D" w:rsidRPr="00E3514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работы 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МБОО </w:t>
      </w:r>
      <w:r w:rsidR="004A576D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в 202</w:t>
      </w:r>
      <w:r w:rsidR="00CD244C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="004A576D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году 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выпущены </w:t>
      </w:r>
      <w:r w:rsidR="002C539D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gramStart"/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методических</w:t>
      </w:r>
      <w:proofErr w:type="gramEnd"/>
      <w:r w:rsidR="000E4827" w:rsidRPr="00E3514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сборника.</w:t>
      </w:r>
    </w:p>
    <w:p w:rsidR="00740003" w:rsidRDefault="00CD244C" w:rsidP="00740003">
      <w:pPr>
        <w:pStyle w:val="ac"/>
        <w:tabs>
          <w:tab w:val="left" w:pos="1560"/>
        </w:tabs>
        <w:ind w:left="42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>За эффективную и результативную педагогическую деятельность в 202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году 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 </w:t>
      </w: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педагог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 </w:t>
      </w: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был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удостоены </w:t>
      </w:r>
      <w:r w:rsidRPr="00446066">
        <w:rPr>
          <w:rFonts w:ascii="Times New Roman" w:eastAsia="Times New Roman" w:hAnsi="Times New Roman" w:cs="Times New Roman"/>
          <w:color w:val="auto"/>
          <w:lang w:eastAsia="en-US" w:bidi="ar-SA"/>
        </w:rPr>
        <w:t>Почетн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ых</w:t>
      </w:r>
      <w:r w:rsidRPr="004460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звани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й</w:t>
      </w:r>
      <w:r w:rsidRPr="004460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«Почётный работник сферы воспитания детей и молодёжи"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«Почётный наставник», 1  педагог был награждён Почётной грамотой Департамента образования Ярославской области и 1</w:t>
      </w:r>
      <w:r w:rsidRPr="00A52AD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педагог Почётной грамотой Управления образования.</w:t>
      </w:r>
    </w:p>
    <w:p w:rsidR="00740003" w:rsidRPr="002C539D" w:rsidRDefault="00740003" w:rsidP="00740003">
      <w:pPr>
        <w:pStyle w:val="ac"/>
        <w:tabs>
          <w:tab w:val="left" w:pos="1560"/>
        </w:tabs>
        <w:ind w:left="426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4178B" w:rsidRPr="00A52ADD" w:rsidRDefault="007C56CD" w:rsidP="00740003">
      <w:pPr>
        <w:tabs>
          <w:tab w:val="left" w:pos="741"/>
        </w:tabs>
        <w:ind w:left="425" w:firstLine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2. Инфраструктура</w:t>
      </w:r>
      <w:r w:rsidR="0054178B" w:rsidRPr="00A52ADD">
        <w:rPr>
          <w:rFonts w:ascii="Times New Roman" w:eastAsia="Times New Roman" w:hAnsi="Times New Roman" w:cs="Times New Roman"/>
          <w:b/>
          <w:bCs/>
        </w:rPr>
        <w:t>.</w:t>
      </w:r>
    </w:p>
    <w:p w:rsidR="005A753F" w:rsidRPr="007C56CD" w:rsidRDefault="0054178B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Муниципальное </w:t>
      </w:r>
      <w:r w:rsidR="009E4C1F" w:rsidRPr="00A52ADD">
        <w:rPr>
          <w:rFonts w:ascii="Times New Roman" w:eastAsia="Times New Roman" w:hAnsi="Times New Roman" w:cs="Times New Roman"/>
        </w:rPr>
        <w:t xml:space="preserve">образовательное </w:t>
      </w:r>
      <w:r w:rsidRPr="00A52ADD">
        <w:rPr>
          <w:rFonts w:ascii="Times New Roman" w:eastAsia="Times New Roman" w:hAnsi="Times New Roman" w:cs="Times New Roman"/>
        </w:rPr>
        <w:t xml:space="preserve">учреждение дополнительного образования </w:t>
      </w:r>
      <w:r w:rsidR="009E4C1F" w:rsidRPr="00A52ADD">
        <w:rPr>
          <w:rFonts w:ascii="Times New Roman" w:eastAsia="Times New Roman" w:hAnsi="Times New Roman" w:cs="Times New Roman"/>
        </w:rPr>
        <w:t>«Дом детского творчества»</w:t>
      </w:r>
      <w:r w:rsidRPr="00A52ADD">
        <w:rPr>
          <w:rFonts w:ascii="Times New Roman" w:eastAsia="Times New Roman" w:hAnsi="Times New Roman" w:cs="Times New Roman"/>
        </w:rPr>
        <w:t xml:space="preserve"> находится в </w:t>
      </w:r>
      <w:r w:rsidR="009E4C1F" w:rsidRPr="00A52ADD">
        <w:rPr>
          <w:rFonts w:ascii="Times New Roman" w:eastAsia="Times New Roman" w:hAnsi="Times New Roman" w:cs="Times New Roman"/>
        </w:rPr>
        <w:t>приспособленном здании – бывшем купеческом особняке</w:t>
      </w:r>
      <w:r w:rsidR="001C7164">
        <w:rPr>
          <w:rFonts w:ascii="Times New Roman" w:eastAsia="Times New Roman" w:hAnsi="Times New Roman" w:cs="Times New Roman"/>
        </w:rPr>
        <w:t xml:space="preserve"> 19 века</w:t>
      </w:r>
      <w:r w:rsidR="009E4C1F" w:rsidRPr="00A52ADD">
        <w:rPr>
          <w:rFonts w:ascii="Times New Roman" w:eastAsia="Times New Roman" w:hAnsi="Times New Roman" w:cs="Times New Roman"/>
        </w:rPr>
        <w:t>, являющемся памятником архитек</w:t>
      </w:r>
      <w:r w:rsidR="001C7164">
        <w:rPr>
          <w:rFonts w:ascii="Times New Roman" w:eastAsia="Times New Roman" w:hAnsi="Times New Roman" w:cs="Times New Roman"/>
        </w:rPr>
        <w:t>туры  регионального значения. С</w:t>
      </w:r>
      <w:r w:rsidR="009E4C1F" w:rsidRPr="00A52ADD">
        <w:rPr>
          <w:rFonts w:ascii="Times New Roman" w:eastAsia="Times New Roman" w:hAnsi="Times New Roman" w:cs="Times New Roman"/>
        </w:rPr>
        <w:t xml:space="preserve">труктурное подразделение МОУ ДО ДДТ расположено в одноэтажном деревянном здании 1936 года постройки </w:t>
      </w:r>
      <w:proofErr w:type="gramStart"/>
      <w:r w:rsidR="009E4C1F" w:rsidRPr="00A52ADD">
        <w:rPr>
          <w:rFonts w:ascii="Times New Roman" w:eastAsia="Times New Roman" w:hAnsi="Times New Roman" w:cs="Times New Roman"/>
        </w:rPr>
        <w:t xml:space="preserve">( </w:t>
      </w:r>
      <w:proofErr w:type="gramEnd"/>
      <w:r w:rsidR="009E4C1F" w:rsidRPr="00A52ADD">
        <w:rPr>
          <w:rFonts w:ascii="Times New Roman" w:eastAsia="Times New Roman" w:hAnsi="Times New Roman" w:cs="Times New Roman"/>
        </w:rPr>
        <w:t>бывшая начальная школа).</w:t>
      </w:r>
      <w:r w:rsidR="00666A61">
        <w:rPr>
          <w:rFonts w:ascii="Times New Roman" w:eastAsia="Times New Roman" w:hAnsi="Times New Roman" w:cs="Times New Roman"/>
        </w:rPr>
        <w:t xml:space="preserve"> За последние годы материальная база  не меняется.</w:t>
      </w:r>
    </w:p>
    <w:p w:rsidR="007C56CD" w:rsidRPr="00A52ADD" w:rsidRDefault="007C56CD" w:rsidP="00740003">
      <w:pPr>
        <w:spacing w:line="274" w:lineRule="exact"/>
        <w:ind w:left="426" w:right="20" w:firstLine="2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2.1.Компьютерная база учреждения</w:t>
      </w:r>
      <w:r w:rsidRPr="00A52ADD">
        <w:rPr>
          <w:rFonts w:ascii="Times New Roman" w:eastAsia="Times New Roman" w:hAnsi="Times New Roman" w:cs="Times New Roman"/>
        </w:rPr>
        <w:t xml:space="preserve"> с необходимым программным обеспечением включает:</w:t>
      </w:r>
    </w:p>
    <w:p w:rsidR="007C56CD" w:rsidRPr="00A52AD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персональных компьютеров</w:t>
      </w:r>
      <w:r w:rsidRPr="00A52ADD">
        <w:rPr>
          <w:rFonts w:ascii="Times New Roman" w:eastAsia="Times New Roman" w:hAnsi="Times New Roman" w:cs="Times New Roman"/>
        </w:rPr>
        <w:tab/>
        <w:t>-</w:t>
      </w:r>
      <w:r w:rsidRPr="00A52ADD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8</w:t>
      </w:r>
      <w:r w:rsidRPr="00A52ADD">
        <w:rPr>
          <w:rFonts w:ascii="Times New Roman" w:eastAsia="Times New Roman" w:hAnsi="Times New Roman" w:cs="Times New Roman"/>
        </w:rPr>
        <w:t xml:space="preserve"> шт.,</w:t>
      </w:r>
      <w:r>
        <w:rPr>
          <w:rFonts w:ascii="Times New Roman" w:eastAsia="Times New Roman" w:hAnsi="Times New Roman" w:cs="Times New Roman"/>
        </w:rPr>
        <w:t xml:space="preserve"> (</w:t>
      </w:r>
      <w:r w:rsidRPr="00A52ADD">
        <w:rPr>
          <w:rFonts w:ascii="Times New Roman" w:eastAsia="Times New Roman" w:hAnsi="Times New Roman" w:cs="Times New Roman"/>
        </w:rPr>
        <w:t xml:space="preserve">1 </w:t>
      </w:r>
      <w:proofErr w:type="gramStart"/>
      <w:r w:rsidRPr="00A52ADD">
        <w:rPr>
          <w:rFonts w:ascii="Times New Roman" w:eastAsia="Times New Roman" w:hAnsi="Times New Roman" w:cs="Times New Roman"/>
        </w:rPr>
        <w:t>приобретён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в текущем году)</w:t>
      </w:r>
    </w:p>
    <w:p w:rsidR="007C56CD" w:rsidRPr="00A52AD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переносных компьютеров (ноутбук)</w:t>
      </w:r>
      <w:r w:rsidRPr="00A52ADD">
        <w:rPr>
          <w:rFonts w:ascii="Times New Roman" w:eastAsia="Times New Roman" w:hAnsi="Times New Roman" w:cs="Times New Roman"/>
        </w:rPr>
        <w:tab/>
        <w:t>-</w:t>
      </w:r>
      <w:r w:rsidRPr="00A52ADD">
        <w:rPr>
          <w:rFonts w:ascii="Times New Roman" w:eastAsia="Times New Roman" w:hAnsi="Times New Roman" w:cs="Times New Roman"/>
        </w:rPr>
        <w:tab/>
        <w:t>10 шт.,</w:t>
      </w:r>
    </w:p>
    <w:p w:rsidR="007C56CD" w:rsidRPr="00A52AD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мультимедийный проектор</w:t>
      </w:r>
      <w:r w:rsidRPr="00A52ADD">
        <w:rPr>
          <w:rFonts w:ascii="Times New Roman" w:eastAsia="Times New Roman" w:hAnsi="Times New Roman" w:cs="Times New Roman"/>
        </w:rPr>
        <w:tab/>
        <w:t>-</w:t>
      </w:r>
      <w:r w:rsidRPr="00A52ADD">
        <w:rPr>
          <w:rFonts w:ascii="Times New Roman" w:eastAsia="Times New Roman" w:hAnsi="Times New Roman" w:cs="Times New Roman"/>
        </w:rPr>
        <w:tab/>
        <w:t>9 шт.</w:t>
      </w:r>
    </w:p>
    <w:p w:rsidR="007C56CD" w:rsidRPr="00A52AD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телевизоров, подключённых к компьютеру  -  4 </w:t>
      </w:r>
      <w:proofErr w:type="spellStart"/>
      <w:proofErr w:type="gramStart"/>
      <w:r w:rsidRPr="00A52ADD">
        <w:rPr>
          <w:rFonts w:ascii="Times New Roman" w:eastAsia="Times New Roman" w:hAnsi="Times New Roman" w:cs="Times New Roman"/>
        </w:rPr>
        <w:t>шт</w:t>
      </w:r>
      <w:proofErr w:type="spellEnd"/>
      <w:proofErr w:type="gramEnd"/>
      <w:r w:rsidRPr="00A52ADD">
        <w:rPr>
          <w:rFonts w:ascii="Times New Roman" w:eastAsia="Times New Roman" w:hAnsi="Times New Roman" w:cs="Times New Roman"/>
        </w:rPr>
        <w:t>;</w:t>
      </w:r>
    </w:p>
    <w:p w:rsidR="007C56CD" w:rsidRPr="00A52AD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интерактивные  доски–                                      2  шт.</w:t>
      </w:r>
    </w:p>
    <w:p w:rsidR="007C56CD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b/>
        </w:rPr>
      </w:pPr>
      <w:r w:rsidRPr="00A52ADD">
        <w:rPr>
          <w:rFonts w:ascii="Times New Roman" w:eastAsia="Times New Roman" w:hAnsi="Times New Roman" w:cs="Times New Roman"/>
        </w:rPr>
        <w:t>принтеры, сканеры¸ МФУ -                                15 шт</w:t>
      </w:r>
      <w:r>
        <w:rPr>
          <w:rFonts w:ascii="Times New Roman" w:eastAsia="Times New Roman" w:hAnsi="Times New Roman" w:cs="Times New Roman"/>
        </w:rPr>
        <w:t>.</w:t>
      </w:r>
    </w:p>
    <w:p w:rsidR="007C56CD" w:rsidRDefault="007C56CD" w:rsidP="00740003">
      <w:pPr>
        <w:spacing w:line="274" w:lineRule="exact"/>
        <w:ind w:left="426" w:right="20"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 w:rsidRPr="007C56CD">
        <w:rPr>
          <w:rFonts w:ascii="Times New Roman" w:eastAsia="Times New Roman" w:hAnsi="Times New Roman" w:cs="Times New Roman"/>
          <w:b/>
        </w:rPr>
        <w:t>Количество помещений для осуществления образовательной деятельности</w:t>
      </w:r>
    </w:p>
    <w:p w:rsidR="007C56CD" w:rsidRPr="00A52ADD" w:rsidRDefault="007C56CD" w:rsidP="00740003">
      <w:pPr>
        <w:spacing w:line="274" w:lineRule="exact"/>
        <w:ind w:left="426" w:right="20"/>
        <w:rPr>
          <w:rFonts w:ascii="Times New Roman" w:eastAsia="Times New Roman" w:hAnsi="Times New Roman" w:cs="Times New Roman"/>
          <w:b/>
        </w:rPr>
        <w:sectPr w:rsidR="007C56CD" w:rsidRPr="00A52ADD" w:rsidSect="0054178B">
          <w:type w:val="continuous"/>
          <w:pgSz w:w="16838" w:h="11909" w:orient="landscape"/>
          <w:pgMar w:top="1135" w:right="703" w:bottom="1353" w:left="727" w:header="0" w:footer="3" w:gutter="0"/>
          <w:cols w:space="720"/>
          <w:noEndnote/>
          <w:docGrid w:linePitch="360"/>
        </w:sectPr>
      </w:pPr>
    </w:p>
    <w:p w:rsidR="009E4C1F" w:rsidRPr="00A52ADD" w:rsidRDefault="009E4C1F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b/>
        </w:rPr>
      </w:pPr>
      <w:r w:rsidRPr="00A52ADD">
        <w:rPr>
          <w:rFonts w:ascii="Times New Roman" w:eastAsia="Times New Roman" w:hAnsi="Times New Roman" w:cs="Times New Roman"/>
          <w:b/>
        </w:rPr>
        <w:lastRenderedPageBreak/>
        <w:t xml:space="preserve">- </w:t>
      </w:r>
      <w:r w:rsidR="005A753F" w:rsidRPr="00A52ADD">
        <w:rPr>
          <w:rFonts w:ascii="Times New Roman" w:eastAsia="Times New Roman" w:hAnsi="Times New Roman" w:cs="Times New Roman"/>
          <w:b/>
        </w:rPr>
        <w:t>основное здание ДДТ</w:t>
      </w:r>
      <w:r w:rsidRPr="00A52ADD">
        <w:rPr>
          <w:rFonts w:ascii="Times New Roman" w:eastAsia="Times New Roman" w:hAnsi="Times New Roman" w:cs="Times New Roman"/>
          <w:b/>
        </w:rPr>
        <w:t xml:space="preserve"> –</w:t>
      </w:r>
      <w:r w:rsidR="005A753F" w:rsidRPr="00A52ADD">
        <w:rPr>
          <w:rFonts w:ascii="Times New Roman" w:eastAsia="Times New Roman" w:hAnsi="Times New Roman" w:cs="Times New Roman"/>
          <w:b/>
        </w:rPr>
        <w:t xml:space="preserve"> площадь </w:t>
      </w:r>
      <w:r w:rsidRPr="00A52ADD">
        <w:rPr>
          <w:rFonts w:ascii="Times New Roman" w:eastAsia="Times New Roman" w:hAnsi="Times New Roman" w:cs="Times New Roman"/>
          <w:b/>
        </w:rPr>
        <w:t xml:space="preserve"> 685,6кв</w:t>
      </w:r>
      <w:proofErr w:type="gramStart"/>
      <w:r w:rsidRPr="00A52ADD">
        <w:rPr>
          <w:rFonts w:ascii="Times New Roman" w:eastAsia="Times New Roman" w:hAnsi="Times New Roman" w:cs="Times New Roman"/>
          <w:b/>
        </w:rPr>
        <w:t>.м</w:t>
      </w:r>
      <w:proofErr w:type="gramEnd"/>
      <w:r w:rsidRPr="00A52ADD">
        <w:rPr>
          <w:rFonts w:ascii="Times New Roman" w:eastAsia="Times New Roman" w:hAnsi="Times New Roman" w:cs="Times New Roman"/>
          <w:b/>
        </w:rPr>
        <w:t xml:space="preserve">         </w:t>
      </w:r>
    </w:p>
    <w:p w:rsidR="009E4C1F" w:rsidRPr="00A52ADD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u w:val="single"/>
        </w:rPr>
      </w:pPr>
      <w:r w:rsidRPr="00A52ADD">
        <w:rPr>
          <w:rFonts w:ascii="Times New Roman" w:eastAsia="Times New Roman" w:hAnsi="Times New Roman" w:cs="Times New Roman"/>
          <w:u w:val="single"/>
        </w:rPr>
        <w:t>У</w:t>
      </w:r>
      <w:r w:rsidR="009E4C1F" w:rsidRPr="00A52ADD">
        <w:rPr>
          <w:rFonts w:ascii="Times New Roman" w:eastAsia="Times New Roman" w:hAnsi="Times New Roman" w:cs="Times New Roman"/>
          <w:u w:val="single"/>
        </w:rPr>
        <w:t>чебны</w:t>
      </w:r>
      <w:r w:rsidRPr="00A52ADD">
        <w:rPr>
          <w:rFonts w:ascii="Times New Roman" w:eastAsia="Times New Roman" w:hAnsi="Times New Roman" w:cs="Times New Roman"/>
          <w:u w:val="single"/>
        </w:rPr>
        <w:t>е</w:t>
      </w:r>
      <w:r w:rsidR="009E4C1F" w:rsidRPr="00A52ADD">
        <w:rPr>
          <w:rFonts w:ascii="Times New Roman" w:eastAsia="Times New Roman" w:hAnsi="Times New Roman" w:cs="Times New Roman"/>
          <w:u w:val="single"/>
        </w:rPr>
        <w:t xml:space="preserve"> кабинет</w:t>
      </w:r>
      <w:r w:rsidRPr="00A52ADD">
        <w:rPr>
          <w:rFonts w:ascii="Times New Roman" w:eastAsia="Times New Roman" w:hAnsi="Times New Roman" w:cs="Times New Roman"/>
          <w:u w:val="single"/>
        </w:rPr>
        <w:t xml:space="preserve">ы </w:t>
      </w:r>
      <w:r w:rsidR="009E4C1F" w:rsidRPr="00A52ADD">
        <w:rPr>
          <w:rFonts w:ascii="Times New Roman" w:eastAsia="Times New Roman" w:hAnsi="Times New Roman" w:cs="Times New Roman"/>
          <w:u w:val="single"/>
        </w:rPr>
        <w:t xml:space="preserve"> (394.2 </w:t>
      </w:r>
      <w:proofErr w:type="spellStart"/>
      <w:r w:rsidR="009E4C1F" w:rsidRPr="00A52ADD">
        <w:rPr>
          <w:rFonts w:ascii="Times New Roman" w:eastAsia="Times New Roman" w:hAnsi="Times New Roman" w:cs="Times New Roman"/>
          <w:u w:val="single"/>
        </w:rPr>
        <w:t>кв</w:t>
      </w:r>
      <w:proofErr w:type="gramStart"/>
      <w:r w:rsidR="009E4C1F" w:rsidRPr="00A52ADD">
        <w:rPr>
          <w:rFonts w:ascii="Times New Roman" w:eastAsia="Times New Roman" w:hAnsi="Times New Roman" w:cs="Times New Roman"/>
          <w:u w:val="single"/>
        </w:rPr>
        <w:t>.м</w:t>
      </w:r>
      <w:proofErr w:type="spellEnd"/>
      <w:proofErr w:type="gramEnd"/>
      <w:r w:rsidR="009E4C1F" w:rsidRPr="00A52ADD">
        <w:rPr>
          <w:rFonts w:ascii="Times New Roman" w:eastAsia="Times New Roman" w:hAnsi="Times New Roman" w:cs="Times New Roman"/>
          <w:u w:val="single"/>
        </w:rPr>
        <w:t xml:space="preserve">): 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ЮИД – 24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5A753F" w:rsidRPr="00A52ADD">
        <w:rPr>
          <w:rFonts w:ascii="Times New Roman" w:eastAsia="Times New Roman" w:hAnsi="Times New Roman" w:cs="Times New Roman"/>
        </w:rPr>
        <w:t>огонёк</w:t>
      </w:r>
      <w:r w:rsidRPr="00A52ADD">
        <w:rPr>
          <w:rFonts w:ascii="Times New Roman" w:eastAsia="Times New Roman" w:hAnsi="Times New Roman" w:cs="Times New Roman"/>
        </w:rPr>
        <w:t xml:space="preserve"> – 25.5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рукоделие – 24,7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5A753F" w:rsidRPr="00A52ADD">
        <w:rPr>
          <w:rFonts w:ascii="Times New Roman" w:eastAsia="Times New Roman" w:hAnsi="Times New Roman" w:cs="Times New Roman"/>
        </w:rPr>
        <w:t xml:space="preserve">студия </w:t>
      </w:r>
      <w:r w:rsidRPr="00A52ADD">
        <w:rPr>
          <w:rFonts w:ascii="Times New Roman" w:eastAsia="Times New Roman" w:hAnsi="Times New Roman" w:cs="Times New Roman"/>
        </w:rPr>
        <w:t xml:space="preserve">изо – 33,9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5A753F" w:rsidRPr="00A52ADD">
        <w:rPr>
          <w:rFonts w:ascii="Times New Roman" w:eastAsia="Times New Roman" w:hAnsi="Times New Roman" w:cs="Times New Roman"/>
        </w:rPr>
        <w:t>музыкальный</w:t>
      </w:r>
      <w:r w:rsidRPr="00A52ADD">
        <w:rPr>
          <w:rFonts w:ascii="Times New Roman" w:eastAsia="Times New Roman" w:hAnsi="Times New Roman" w:cs="Times New Roman"/>
        </w:rPr>
        <w:t xml:space="preserve"> – 19,2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- театральный</w:t>
      </w:r>
      <w:r w:rsidR="005A753F" w:rsidRPr="00A52ADD">
        <w:rPr>
          <w:rFonts w:ascii="Times New Roman" w:eastAsia="Times New Roman" w:hAnsi="Times New Roman" w:cs="Times New Roman"/>
        </w:rPr>
        <w:t xml:space="preserve"> зал</w:t>
      </w:r>
      <w:r w:rsidRPr="00A52ADD">
        <w:rPr>
          <w:rFonts w:ascii="Times New Roman" w:eastAsia="Times New Roman" w:hAnsi="Times New Roman" w:cs="Times New Roman"/>
        </w:rPr>
        <w:t xml:space="preserve"> – 40.7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- танцевальный</w:t>
      </w:r>
      <w:r w:rsidR="005A753F" w:rsidRPr="00A52ADD">
        <w:rPr>
          <w:rFonts w:ascii="Times New Roman" w:eastAsia="Times New Roman" w:hAnsi="Times New Roman" w:cs="Times New Roman"/>
        </w:rPr>
        <w:t xml:space="preserve"> зал </w:t>
      </w:r>
      <w:r w:rsidRPr="00A52ADD">
        <w:rPr>
          <w:rFonts w:ascii="Times New Roman" w:eastAsia="Times New Roman" w:hAnsi="Times New Roman" w:cs="Times New Roman"/>
        </w:rPr>
        <w:t xml:space="preserve"> – 82.4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- компьютерный – 19.9 кв.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5A753F" w:rsidRPr="00A52ADD">
        <w:rPr>
          <w:rFonts w:ascii="Times New Roman" w:eastAsia="Times New Roman" w:hAnsi="Times New Roman" w:cs="Times New Roman"/>
        </w:rPr>
        <w:t>технического творчества</w:t>
      </w:r>
      <w:r w:rsidRPr="00A52ADD">
        <w:rPr>
          <w:rFonts w:ascii="Times New Roman" w:eastAsia="Times New Roman" w:hAnsi="Times New Roman" w:cs="Times New Roman"/>
        </w:rPr>
        <w:t xml:space="preserve">– 26.1 и 22.7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5A753F" w:rsidRPr="00A52ADD">
        <w:rPr>
          <w:rFonts w:ascii="Times New Roman" w:eastAsia="Times New Roman" w:hAnsi="Times New Roman" w:cs="Times New Roman"/>
        </w:rPr>
        <w:t>Школа раннего развития</w:t>
      </w:r>
      <w:r w:rsidRPr="00A52ADD">
        <w:rPr>
          <w:rFonts w:ascii="Times New Roman" w:eastAsia="Times New Roman" w:hAnsi="Times New Roman" w:cs="Times New Roman"/>
        </w:rPr>
        <w:t xml:space="preserve"> – 26,9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английский – 25,5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методический </w:t>
      </w:r>
      <w:r w:rsidR="009E4C1F" w:rsidRPr="00A52ADD">
        <w:rPr>
          <w:rFonts w:ascii="Times New Roman" w:eastAsia="Times New Roman" w:hAnsi="Times New Roman" w:cs="Times New Roman"/>
        </w:rPr>
        <w:t>кабинет</w:t>
      </w:r>
      <w:r w:rsidRPr="00A52ADD">
        <w:rPr>
          <w:rFonts w:ascii="Times New Roman" w:eastAsia="Times New Roman" w:hAnsi="Times New Roman" w:cs="Times New Roman"/>
        </w:rPr>
        <w:t xml:space="preserve"> и клуб Алатырь</w:t>
      </w:r>
      <w:r w:rsidR="009E4C1F" w:rsidRPr="00A52ADD">
        <w:rPr>
          <w:rFonts w:ascii="Times New Roman" w:eastAsia="Times New Roman" w:hAnsi="Times New Roman" w:cs="Times New Roman"/>
        </w:rPr>
        <w:t xml:space="preserve"> -22.7 </w:t>
      </w:r>
      <w:proofErr w:type="spellStart"/>
      <w:r w:rsidR="009E4C1F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9E4C1F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273AA0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мастерские – 76.2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A52ADD">
        <w:rPr>
          <w:rFonts w:ascii="Times New Roman" w:eastAsia="Times New Roman" w:hAnsi="Times New Roman" w:cs="Times New Roman"/>
        </w:rPr>
        <w:t xml:space="preserve"> – не используются, требуют ремонта    </w:t>
      </w:r>
    </w:p>
    <w:p w:rsidR="009E4C1F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u w:val="single"/>
        </w:rPr>
      </w:pPr>
      <w:r w:rsidRPr="00A52ADD">
        <w:rPr>
          <w:rFonts w:ascii="Times New Roman" w:eastAsia="Times New Roman" w:hAnsi="Times New Roman" w:cs="Times New Roman"/>
          <w:u w:val="single"/>
        </w:rPr>
        <w:t xml:space="preserve">Административные и вспомогательные помещения </w:t>
      </w:r>
    </w:p>
    <w:p w:rsidR="009E4C1F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кабинет </w:t>
      </w:r>
      <w:r w:rsidR="009E4C1F" w:rsidRPr="00A52ADD">
        <w:rPr>
          <w:rFonts w:ascii="Times New Roman" w:eastAsia="Times New Roman" w:hAnsi="Times New Roman" w:cs="Times New Roman"/>
        </w:rPr>
        <w:t xml:space="preserve">директора - 26,5 </w:t>
      </w:r>
      <w:proofErr w:type="spellStart"/>
      <w:r w:rsidR="009E4C1F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9E4C1F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9E4C1F" w:rsidRPr="00A52ADD">
        <w:rPr>
          <w:rFonts w:ascii="Times New Roman" w:eastAsia="Times New Roman" w:hAnsi="Times New Roman" w:cs="Times New Roman"/>
        </w:rPr>
        <w:t xml:space="preserve">бухгалтерия    - 14,4 </w:t>
      </w:r>
      <w:proofErr w:type="spellStart"/>
      <w:r w:rsidR="009E4C1F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9E4C1F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</w:t>
      </w:r>
      <w:r w:rsidR="009E4C1F" w:rsidRPr="00A52ADD">
        <w:rPr>
          <w:rFonts w:ascii="Times New Roman" w:eastAsia="Times New Roman" w:hAnsi="Times New Roman" w:cs="Times New Roman"/>
        </w:rPr>
        <w:t xml:space="preserve">костюмерная   -  16,5 </w:t>
      </w:r>
      <w:proofErr w:type="spellStart"/>
      <w:r w:rsidR="009E4C1F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9E4C1F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8F5B09" w:rsidRPr="00A52ADD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lastRenderedPageBreak/>
        <w:t xml:space="preserve">- МОЦ              - 5,2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666A61" w:rsidRPr="00A52ADD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места </w:t>
      </w:r>
      <w:r w:rsidR="00666A61">
        <w:rPr>
          <w:rFonts w:ascii="Times New Roman" w:eastAsia="Times New Roman" w:hAnsi="Times New Roman" w:cs="Times New Roman"/>
        </w:rPr>
        <w:t xml:space="preserve">общего пользования – 228.8 </w:t>
      </w:r>
      <w:proofErr w:type="spellStart"/>
      <w:r w:rsidR="00666A61">
        <w:rPr>
          <w:rFonts w:ascii="Times New Roman" w:eastAsia="Times New Roman" w:hAnsi="Times New Roman" w:cs="Times New Roman"/>
        </w:rPr>
        <w:t>кв</w:t>
      </w:r>
      <w:proofErr w:type="gramStart"/>
      <w:r w:rsidR="00666A61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5A753F" w:rsidRPr="00A52ADD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</w:rPr>
      </w:pPr>
      <w:r w:rsidRPr="00A52ADD">
        <w:rPr>
          <w:rFonts w:ascii="Times New Roman" w:eastAsia="Times New Roman" w:hAnsi="Times New Roman" w:cs="Times New Roman"/>
          <w:b/>
        </w:rPr>
        <w:t>Структурное подразделение – Станция юных натуралистов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 </w:t>
      </w:r>
      <w:r w:rsidR="00273AA0" w:rsidRPr="00A52ADD">
        <w:rPr>
          <w:rFonts w:ascii="Times New Roman" w:eastAsia="Times New Roman" w:hAnsi="Times New Roman" w:cs="Times New Roman"/>
        </w:rPr>
        <w:t xml:space="preserve">Площадь здания - </w:t>
      </w:r>
      <w:r w:rsidRPr="00A52ADD">
        <w:rPr>
          <w:rFonts w:ascii="Times New Roman" w:eastAsia="Times New Roman" w:hAnsi="Times New Roman" w:cs="Times New Roman"/>
        </w:rPr>
        <w:t xml:space="preserve"> 446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A52ADD">
        <w:rPr>
          <w:rFonts w:ascii="Times New Roman" w:eastAsia="Times New Roman" w:hAnsi="Times New Roman" w:cs="Times New Roman"/>
        </w:rPr>
        <w:t xml:space="preserve">           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u w:val="single"/>
        </w:rPr>
      </w:pPr>
      <w:r w:rsidRPr="00A52ADD">
        <w:rPr>
          <w:rFonts w:ascii="Times New Roman" w:eastAsia="Times New Roman" w:hAnsi="Times New Roman" w:cs="Times New Roman"/>
        </w:rPr>
        <w:t xml:space="preserve"> </w:t>
      </w:r>
      <w:r w:rsidR="00273AA0" w:rsidRPr="00A52ADD">
        <w:rPr>
          <w:rFonts w:ascii="Times New Roman" w:eastAsia="Times New Roman" w:hAnsi="Times New Roman" w:cs="Times New Roman"/>
          <w:u w:val="single"/>
        </w:rPr>
        <w:t>Учебные кабинеты:</w:t>
      </w:r>
      <w:r w:rsidRPr="00A52ADD">
        <w:rPr>
          <w:rFonts w:ascii="Times New Roman" w:eastAsia="Times New Roman" w:hAnsi="Times New Roman" w:cs="Times New Roman"/>
          <w:u w:val="single"/>
        </w:rPr>
        <w:t xml:space="preserve"> (231,2 </w:t>
      </w:r>
      <w:proofErr w:type="spellStart"/>
      <w:r w:rsidRPr="00A52ADD">
        <w:rPr>
          <w:rFonts w:ascii="Times New Roman" w:eastAsia="Times New Roman" w:hAnsi="Times New Roman" w:cs="Times New Roman"/>
          <w:u w:val="single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  <w:u w:val="single"/>
        </w:rPr>
        <w:t>.м</w:t>
      </w:r>
      <w:proofErr w:type="spellEnd"/>
      <w:proofErr w:type="gramEnd"/>
      <w:r w:rsidRPr="00A52ADD">
        <w:rPr>
          <w:rFonts w:ascii="Times New Roman" w:eastAsia="Times New Roman" w:hAnsi="Times New Roman" w:cs="Times New Roman"/>
          <w:u w:val="single"/>
        </w:rPr>
        <w:t>):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учебный кабинет №1 – 17,3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учебный кабинет №2 – 32,1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учебный кабинет №3 – 17,2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учебный кабинет №4 – 31,8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A52ADD">
        <w:rPr>
          <w:rFonts w:ascii="Times New Roman" w:eastAsia="Times New Roman" w:hAnsi="Times New Roman" w:cs="Times New Roman"/>
        </w:rPr>
        <w:t xml:space="preserve"> </w:t>
      </w:r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музей природы (каб.№5) – 51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живой уголок (каб.№6) – 49,2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9E4C1F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- кабинет №7 (методический)– 17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273AA0" w:rsidRPr="00A52ADD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-</w:t>
      </w:r>
      <w:r w:rsidR="007C56CD">
        <w:rPr>
          <w:rFonts w:ascii="Times New Roman" w:eastAsia="Times New Roman" w:hAnsi="Times New Roman" w:cs="Times New Roman"/>
        </w:rPr>
        <w:t xml:space="preserve"> учебный кабинет №8 – 32,6 </w:t>
      </w:r>
      <w:proofErr w:type="spellStart"/>
      <w:r w:rsidR="007C56CD">
        <w:rPr>
          <w:rFonts w:ascii="Times New Roman" w:eastAsia="Times New Roman" w:hAnsi="Times New Roman" w:cs="Times New Roman"/>
        </w:rPr>
        <w:t>кв</w:t>
      </w:r>
      <w:proofErr w:type="gramStart"/>
      <w:r w:rsidR="007C56C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8F5B09" w:rsidRPr="00A52ADD" w:rsidRDefault="009E4C1F" w:rsidP="00740003">
      <w:pPr>
        <w:spacing w:line="274" w:lineRule="exact"/>
        <w:ind w:left="284" w:right="20" w:firstLine="426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u w:val="single"/>
        </w:rPr>
        <w:t xml:space="preserve">Вспомогательные помещения </w:t>
      </w:r>
      <w:r w:rsidR="008F5B09" w:rsidRPr="00A52ADD">
        <w:rPr>
          <w:rFonts w:ascii="Times New Roman" w:eastAsia="Times New Roman" w:hAnsi="Times New Roman" w:cs="Times New Roman"/>
          <w:u w:val="single"/>
        </w:rPr>
        <w:t xml:space="preserve"> и места общего пользования - </w:t>
      </w:r>
      <w:r w:rsidRPr="00A52ADD">
        <w:rPr>
          <w:rFonts w:ascii="Times New Roman" w:eastAsia="Times New Roman" w:hAnsi="Times New Roman" w:cs="Times New Roman"/>
        </w:rPr>
        <w:t>(лабор</w:t>
      </w:r>
      <w:r w:rsidR="008F5B09" w:rsidRPr="00A52ADD">
        <w:rPr>
          <w:rFonts w:ascii="Times New Roman" w:eastAsia="Times New Roman" w:hAnsi="Times New Roman" w:cs="Times New Roman"/>
        </w:rPr>
        <w:t>антская, туалеты, коридор,</w:t>
      </w:r>
      <w:r w:rsidRPr="00A52ADD">
        <w:rPr>
          <w:rFonts w:ascii="Times New Roman" w:eastAsia="Times New Roman" w:hAnsi="Times New Roman" w:cs="Times New Roman"/>
        </w:rPr>
        <w:t xml:space="preserve">) </w:t>
      </w:r>
      <w:r w:rsidR="008F5B09" w:rsidRPr="00A52ADD">
        <w:rPr>
          <w:rFonts w:ascii="Times New Roman" w:eastAsia="Times New Roman" w:hAnsi="Times New Roman" w:cs="Times New Roman"/>
        </w:rPr>
        <w:t xml:space="preserve"> – 184,5 </w:t>
      </w:r>
      <w:proofErr w:type="spellStart"/>
      <w:r w:rsidR="008F5B09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8F5B09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8F5B09" w:rsidRPr="00A52ADD" w:rsidRDefault="007C56CD" w:rsidP="00740003">
      <w:pPr>
        <w:spacing w:line="274" w:lineRule="exact"/>
        <w:ind w:left="142" w:right="2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вахта – 9,4 </w:t>
      </w:r>
      <w:proofErr w:type="spellStart"/>
      <w:r>
        <w:rPr>
          <w:rFonts w:ascii="Times New Roman" w:eastAsia="Times New Roman" w:hAnsi="Times New Roman" w:cs="Times New Roman"/>
        </w:rPr>
        <w:t>кв</w:t>
      </w:r>
      <w:proofErr w:type="gramStart"/>
      <w:r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273AA0" w:rsidRPr="00A52ADD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  </w:t>
      </w:r>
      <w:r w:rsidR="008F5B09" w:rsidRPr="00A52ADD">
        <w:rPr>
          <w:rFonts w:ascii="Times New Roman" w:eastAsia="Times New Roman" w:hAnsi="Times New Roman" w:cs="Times New Roman"/>
          <w:u w:val="single"/>
        </w:rPr>
        <w:t xml:space="preserve">Земельный </w:t>
      </w:r>
      <w:r w:rsidRPr="00A52ADD">
        <w:rPr>
          <w:rFonts w:ascii="Times New Roman" w:eastAsia="Times New Roman" w:hAnsi="Times New Roman" w:cs="Times New Roman"/>
          <w:u w:val="single"/>
        </w:rPr>
        <w:t>участок</w:t>
      </w:r>
      <w:r w:rsidRPr="00A52ADD">
        <w:rPr>
          <w:rFonts w:ascii="Times New Roman" w:eastAsia="Times New Roman" w:hAnsi="Times New Roman" w:cs="Times New Roman"/>
        </w:rPr>
        <w:t xml:space="preserve"> (без здания) – 1117 </w:t>
      </w:r>
      <w:proofErr w:type="spellStart"/>
      <w:r w:rsidRPr="00A52ADD">
        <w:rPr>
          <w:rFonts w:ascii="Times New Roman" w:eastAsia="Times New Roman" w:hAnsi="Times New Roman" w:cs="Times New Roman"/>
        </w:rPr>
        <w:t>кв</w:t>
      </w:r>
      <w:proofErr w:type="gramStart"/>
      <w:r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A52ADD">
        <w:rPr>
          <w:rFonts w:ascii="Times New Roman" w:eastAsia="Times New Roman" w:hAnsi="Times New Roman" w:cs="Times New Roman"/>
        </w:rPr>
        <w:t xml:space="preserve"> (0,112 Га)</w:t>
      </w:r>
    </w:p>
    <w:p w:rsidR="00273AA0" w:rsidRPr="00A52ADD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u w:val="single"/>
        </w:rPr>
        <w:t xml:space="preserve">  У</w:t>
      </w:r>
      <w:r w:rsidR="00273AA0" w:rsidRPr="00A52ADD">
        <w:rPr>
          <w:rFonts w:ascii="Times New Roman" w:eastAsia="Times New Roman" w:hAnsi="Times New Roman" w:cs="Times New Roman"/>
          <w:u w:val="single"/>
        </w:rPr>
        <w:t>чебно-опытный участок</w:t>
      </w:r>
      <w:r w:rsidR="00273AA0" w:rsidRPr="00A52ADD">
        <w:rPr>
          <w:rFonts w:ascii="Times New Roman" w:eastAsia="Times New Roman" w:hAnsi="Times New Roman" w:cs="Times New Roman"/>
        </w:rPr>
        <w:t xml:space="preserve"> – 117 </w:t>
      </w:r>
      <w:proofErr w:type="spellStart"/>
      <w:r w:rsidR="00273AA0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273AA0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5A753F" w:rsidRPr="00A52ADD" w:rsidRDefault="005A753F" w:rsidP="00740003">
      <w:pPr>
        <w:spacing w:line="274" w:lineRule="exact"/>
        <w:ind w:right="20" w:firstLine="426"/>
        <w:rPr>
          <w:rFonts w:ascii="Times New Roman" w:eastAsia="Times New Roman" w:hAnsi="Times New Roman" w:cs="Times New Roman"/>
        </w:rPr>
        <w:sectPr w:rsidR="005A753F" w:rsidRPr="00A52ADD" w:rsidSect="00273AA0">
          <w:type w:val="continuous"/>
          <w:pgSz w:w="16838" w:h="11909" w:orient="landscape"/>
          <w:pgMar w:top="1135" w:right="703" w:bottom="1353" w:left="727" w:header="0" w:footer="3" w:gutter="0"/>
          <w:cols w:num="2" w:space="720"/>
          <w:noEndnote/>
          <w:docGrid w:linePitch="360"/>
        </w:sectPr>
      </w:pPr>
    </w:p>
    <w:p w:rsidR="008F5B09" w:rsidRPr="00A52ADD" w:rsidRDefault="007C56CD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хоз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остройки</w:t>
      </w:r>
      <w:proofErr w:type="spellEnd"/>
      <w:r>
        <w:rPr>
          <w:rFonts w:ascii="Times New Roman" w:eastAsia="Times New Roman" w:hAnsi="Times New Roman" w:cs="Times New Roman"/>
        </w:rPr>
        <w:t xml:space="preserve"> – 70.7 </w:t>
      </w:r>
      <w:proofErr w:type="spellStart"/>
      <w:r>
        <w:rPr>
          <w:rFonts w:ascii="Times New Roman" w:eastAsia="Times New Roman" w:hAnsi="Times New Roman" w:cs="Times New Roman"/>
        </w:rPr>
        <w:t>кв.м</w:t>
      </w:r>
      <w:proofErr w:type="spellEnd"/>
    </w:p>
    <w:p w:rsidR="00273AA0" w:rsidRPr="00A52ADD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u w:val="single"/>
        </w:rPr>
        <w:t>З</w:t>
      </w:r>
      <w:r w:rsidR="00273AA0" w:rsidRPr="00A52ADD">
        <w:rPr>
          <w:rFonts w:ascii="Times New Roman" w:eastAsia="Times New Roman" w:hAnsi="Times New Roman" w:cs="Times New Roman"/>
          <w:u w:val="single"/>
        </w:rPr>
        <w:t>емельный участок</w:t>
      </w:r>
      <w:r w:rsidR="00273AA0" w:rsidRPr="00A52ADD">
        <w:rPr>
          <w:rFonts w:ascii="Times New Roman" w:eastAsia="Times New Roman" w:hAnsi="Times New Roman" w:cs="Times New Roman"/>
        </w:rPr>
        <w:t xml:space="preserve"> – 985 </w:t>
      </w:r>
      <w:proofErr w:type="spellStart"/>
      <w:r w:rsidR="00273AA0" w:rsidRPr="00A52ADD">
        <w:rPr>
          <w:rFonts w:ascii="Times New Roman" w:eastAsia="Times New Roman" w:hAnsi="Times New Roman" w:cs="Times New Roman"/>
        </w:rPr>
        <w:t>кв</w:t>
      </w:r>
      <w:proofErr w:type="gramStart"/>
      <w:r w:rsidR="00273AA0" w:rsidRPr="00A52ADD">
        <w:rPr>
          <w:rFonts w:ascii="Times New Roman" w:eastAsia="Times New Roman" w:hAnsi="Times New Roman" w:cs="Times New Roman"/>
        </w:rPr>
        <w:t>.м</w:t>
      </w:r>
      <w:proofErr w:type="spellEnd"/>
      <w:proofErr w:type="gramEnd"/>
    </w:p>
    <w:p w:rsidR="00273AA0" w:rsidRPr="00A52ADD" w:rsidRDefault="00273AA0" w:rsidP="00360D68">
      <w:pPr>
        <w:spacing w:line="274" w:lineRule="exact"/>
        <w:ind w:right="20"/>
        <w:jc w:val="both"/>
        <w:rPr>
          <w:rFonts w:ascii="Times New Roman" w:eastAsia="Times New Roman" w:hAnsi="Times New Roman" w:cs="Times New Roman"/>
        </w:rPr>
        <w:sectPr w:rsidR="00273AA0" w:rsidRPr="00A52ADD" w:rsidSect="00273AA0">
          <w:type w:val="continuous"/>
          <w:pgSz w:w="16838" w:h="11909" w:orient="landscape"/>
          <w:pgMar w:top="1135" w:right="703" w:bottom="1353" w:left="727" w:header="0" w:footer="3" w:gutter="0"/>
          <w:cols w:num="2" w:space="720"/>
          <w:noEndnote/>
          <w:docGrid w:linePitch="360"/>
        </w:sectPr>
      </w:pPr>
    </w:p>
    <w:p w:rsidR="008F5B09" w:rsidRPr="00A52ADD" w:rsidRDefault="008F5B09" w:rsidP="00360D68">
      <w:pPr>
        <w:spacing w:line="274" w:lineRule="exact"/>
        <w:ind w:right="20"/>
        <w:jc w:val="both"/>
        <w:rPr>
          <w:rFonts w:ascii="Times New Roman" w:eastAsia="Times New Roman" w:hAnsi="Times New Roman" w:cs="Times New Roman"/>
        </w:rPr>
      </w:pPr>
    </w:p>
    <w:p w:rsidR="008F5B09" w:rsidRPr="00A52ADD" w:rsidRDefault="008F5B09" w:rsidP="0054178B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</w:p>
    <w:p w:rsidR="007C56CD" w:rsidRPr="00A52ADD" w:rsidRDefault="007C56CD" w:rsidP="007C56CD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Учебные кабине</w:t>
      </w:r>
      <w:r>
        <w:rPr>
          <w:rFonts w:ascii="Times New Roman" w:eastAsia="Times New Roman" w:hAnsi="Times New Roman" w:cs="Times New Roman"/>
        </w:rPr>
        <w:t>ты МОУ ДО ДДТ</w:t>
      </w:r>
      <w:r w:rsidRPr="00A52ADD">
        <w:rPr>
          <w:rFonts w:ascii="Times New Roman" w:eastAsia="Times New Roman" w:hAnsi="Times New Roman" w:cs="Times New Roman"/>
        </w:rPr>
        <w:t xml:space="preserve"> оснащены мебелью, обеспечены учебно-наглядными пособиями, техническими средств</w:t>
      </w:r>
      <w:r>
        <w:rPr>
          <w:rFonts w:ascii="Times New Roman" w:eastAsia="Times New Roman" w:hAnsi="Times New Roman" w:cs="Times New Roman"/>
        </w:rPr>
        <w:t xml:space="preserve">ами обучения. В учреждении </w:t>
      </w:r>
      <w:r w:rsidRPr="00A52ADD">
        <w:rPr>
          <w:rFonts w:ascii="Times New Roman" w:eastAsia="Times New Roman" w:hAnsi="Times New Roman" w:cs="Times New Roman"/>
        </w:rPr>
        <w:t xml:space="preserve">имеются специально </w:t>
      </w:r>
      <w:proofErr w:type="gramStart"/>
      <w:r w:rsidRPr="00A52ADD">
        <w:rPr>
          <w:rFonts w:ascii="Times New Roman" w:eastAsia="Times New Roman" w:hAnsi="Times New Roman" w:cs="Times New Roman"/>
        </w:rPr>
        <w:t>оборудованные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изостудия, музыкальный кабинет, театральный зал, хореографический зал, кабинет со станочным оборудованием. </w:t>
      </w:r>
    </w:p>
    <w:p w:rsidR="008F5B09" w:rsidRPr="00A52ADD" w:rsidRDefault="008F5B09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Также используются помещения общеобразовательных школ по адресам, указанных в приложении к лицензии, на основании договоров безвозмездного пользования недвижимым имуществом. В 202</w:t>
      </w:r>
      <w:r w:rsidR="00666A61">
        <w:rPr>
          <w:rFonts w:ascii="Times New Roman" w:eastAsia="Times New Roman" w:hAnsi="Times New Roman" w:cs="Times New Roman"/>
        </w:rPr>
        <w:t>3</w:t>
      </w:r>
      <w:r w:rsidRPr="00A52ADD">
        <w:rPr>
          <w:rFonts w:ascii="Times New Roman" w:eastAsia="Times New Roman" w:hAnsi="Times New Roman" w:cs="Times New Roman"/>
        </w:rPr>
        <w:t xml:space="preserve"> году учебный процесс осуществляется на базе пяти муниципальных общеобразовательных учреждений города Углича и </w:t>
      </w:r>
      <w:proofErr w:type="spellStart"/>
      <w:r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района.</w:t>
      </w:r>
    </w:p>
    <w:p w:rsidR="00666A61" w:rsidRDefault="007C56CD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2.3.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C56CD">
        <w:rPr>
          <w:rFonts w:ascii="Times New Roman" w:eastAsia="Times New Roman" w:hAnsi="Times New Roman" w:cs="Times New Roman"/>
          <w:b/>
        </w:rPr>
        <w:t>Количество помещений для организации досуговой деятельности учащихся</w:t>
      </w:r>
      <w:r>
        <w:rPr>
          <w:rFonts w:ascii="Times New Roman" w:eastAsia="Times New Roman" w:hAnsi="Times New Roman" w:cs="Times New Roman"/>
        </w:rPr>
        <w:t xml:space="preserve">. </w:t>
      </w:r>
      <w:r w:rsidRPr="007C56CD">
        <w:rPr>
          <w:rFonts w:ascii="Times New Roman" w:eastAsia="Times New Roman" w:hAnsi="Times New Roman" w:cs="Times New Roman"/>
        </w:rPr>
        <w:t xml:space="preserve"> </w:t>
      </w:r>
      <w:r w:rsidR="008F5B09" w:rsidRPr="00A52ADD">
        <w:rPr>
          <w:rFonts w:ascii="Times New Roman" w:eastAsia="Times New Roman" w:hAnsi="Times New Roman" w:cs="Times New Roman"/>
        </w:rPr>
        <w:t>Учреждение не имеет спортивного и актового залов, что препятствует развитию программ физкультур</w:t>
      </w:r>
      <w:r w:rsidR="00EC790D">
        <w:rPr>
          <w:rFonts w:ascii="Times New Roman" w:eastAsia="Times New Roman" w:hAnsi="Times New Roman" w:cs="Times New Roman"/>
        </w:rPr>
        <w:t>но-спортивной  направленности. О</w:t>
      </w:r>
      <w:r w:rsidR="008F5B09" w:rsidRPr="00A52ADD">
        <w:rPr>
          <w:rFonts w:ascii="Times New Roman" w:eastAsia="Times New Roman" w:hAnsi="Times New Roman" w:cs="Times New Roman"/>
        </w:rPr>
        <w:t>рганизация массово-досуговой деятельно</w:t>
      </w:r>
      <w:r w:rsidR="001C7164">
        <w:rPr>
          <w:rFonts w:ascii="Times New Roman" w:eastAsia="Times New Roman" w:hAnsi="Times New Roman" w:cs="Times New Roman"/>
        </w:rPr>
        <w:t>сти обучающихся МОУ ДО ДДТ</w:t>
      </w:r>
      <w:r w:rsidR="008F5B09" w:rsidRPr="00A52ADD">
        <w:rPr>
          <w:rFonts w:ascii="Times New Roman" w:eastAsia="Times New Roman" w:hAnsi="Times New Roman" w:cs="Times New Roman"/>
        </w:rPr>
        <w:t xml:space="preserve"> и массовых мероприятий для школьников района требуют больших организационных усилий </w:t>
      </w:r>
      <w:proofErr w:type="gramStart"/>
      <w:r w:rsidR="008F5B09" w:rsidRPr="00A52ADD">
        <w:rPr>
          <w:rFonts w:ascii="Times New Roman" w:eastAsia="Times New Roman" w:hAnsi="Times New Roman" w:cs="Times New Roman"/>
        </w:rPr>
        <w:t xml:space="preserve">( </w:t>
      </w:r>
      <w:proofErr w:type="gramEnd"/>
      <w:r w:rsidR="008F5B09" w:rsidRPr="00A52ADD">
        <w:rPr>
          <w:rFonts w:ascii="Times New Roman" w:eastAsia="Times New Roman" w:hAnsi="Times New Roman" w:cs="Times New Roman"/>
        </w:rPr>
        <w:t xml:space="preserve">корректировка расписания,  установка звуковой аппаратуры, перемещение мебели и т.п.). </w:t>
      </w:r>
    </w:p>
    <w:p w:rsidR="004D46C8" w:rsidRPr="00A52ADD" w:rsidRDefault="008F5B09" w:rsidP="004D46C8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Для участия творческих коллективов в конкурсах и концертах имеются концертные (танцевальные и театральные) сценические костюмы и обувь. Арсенал их ежегодно пополняется</w:t>
      </w:r>
      <w:r w:rsidR="00A1561C" w:rsidRPr="00A52ADD">
        <w:rPr>
          <w:rFonts w:ascii="Times New Roman" w:eastAsia="Times New Roman" w:hAnsi="Times New Roman" w:cs="Times New Roman"/>
        </w:rPr>
        <w:t xml:space="preserve"> за счёт родительских пожертвований.</w:t>
      </w:r>
      <w:r w:rsidR="004D46C8" w:rsidRPr="004D46C8">
        <w:rPr>
          <w:rFonts w:ascii="Times New Roman" w:eastAsia="Times New Roman" w:hAnsi="Times New Roman" w:cs="Times New Roman"/>
        </w:rPr>
        <w:t xml:space="preserve"> </w:t>
      </w:r>
      <w:r w:rsidR="004D46C8" w:rsidRPr="00A52ADD">
        <w:rPr>
          <w:rFonts w:ascii="Times New Roman" w:eastAsia="Times New Roman" w:hAnsi="Times New Roman" w:cs="Times New Roman"/>
        </w:rPr>
        <w:t>Благодаря помощи предпринимателей Углича проводится награждение победителей и призёров массовых муниципальных мероприятий призами.</w:t>
      </w:r>
    </w:p>
    <w:p w:rsidR="008F5B09" w:rsidRDefault="008F5B09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</w:p>
    <w:p w:rsidR="007C56CD" w:rsidRDefault="007C56CD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2.4. </w:t>
      </w:r>
      <w:r>
        <w:rPr>
          <w:rFonts w:ascii="Times New Roman" w:eastAsia="Times New Roman" w:hAnsi="Times New Roman" w:cs="Times New Roman"/>
        </w:rPr>
        <w:t xml:space="preserve"> Загородного лагеря организация не имеет, но  ежегодно организует один из самых крупных и самых интересных в районе лагерь с дневным пребыванием детей. В 2023 году в нём отдохнули 210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7C56CD" w:rsidRDefault="007C56CD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2.5.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46C8">
        <w:rPr>
          <w:rFonts w:ascii="Times New Roman" w:eastAsia="Times New Roman" w:hAnsi="Times New Roman" w:cs="Times New Roman"/>
        </w:rPr>
        <w:t xml:space="preserve">На 31.12.2023  18  персональных компьютеров </w:t>
      </w:r>
      <w:proofErr w:type="gramStart"/>
      <w:r w:rsidRPr="004D46C8">
        <w:rPr>
          <w:rFonts w:ascii="Times New Roman" w:eastAsia="Times New Roman" w:hAnsi="Times New Roman" w:cs="Times New Roman"/>
        </w:rPr>
        <w:t>включены</w:t>
      </w:r>
      <w:proofErr w:type="gramEnd"/>
      <w:r w:rsidRPr="004D46C8">
        <w:rPr>
          <w:rFonts w:ascii="Times New Roman" w:eastAsia="Times New Roman" w:hAnsi="Times New Roman" w:cs="Times New Roman"/>
        </w:rPr>
        <w:t xml:space="preserve"> в локальную сеть</w:t>
      </w:r>
      <w:r w:rsidR="004D46C8">
        <w:rPr>
          <w:rFonts w:ascii="Times New Roman" w:eastAsia="Times New Roman" w:hAnsi="Times New Roman" w:cs="Times New Roman"/>
        </w:rPr>
        <w:t xml:space="preserve">, в учреждении осуществляется электронный документооборот. </w:t>
      </w:r>
    </w:p>
    <w:p w:rsidR="004D46C8" w:rsidRPr="004D46C8" w:rsidRDefault="004D46C8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2.6. </w:t>
      </w:r>
      <w:r>
        <w:rPr>
          <w:rFonts w:ascii="Times New Roman" w:eastAsia="Times New Roman" w:hAnsi="Times New Roman" w:cs="Times New Roman"/>
        </w:rPr>
        <w:t>Библиотеки и читального зала учреждение не имеет, книжный и методический фонд находятся в методическом кабинете.</w:t>
      </w:r>
    </w:p>
    <w:p w:rsidR="004D46C8" w:rsidRDefault="007C56CD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2.7.</w:t>
      </w:r>
      <w:r>
        <w:rPr>
          <w:rFonts w:ascii="Times New Roman" w:eastAsia="Times New Roman" w:hAnsi="Times New Roman" w:cs="Times New Roman"/>
        </w:rPr>
        <w:t xml:space="preserve"> </w:t>
      </w:r>
      <w:r w:rsidR="008F5B09" w:rsidRPr="00A52ADD">
        <w:rPr>
          <w:rFonts w:ascii="Times New Roman" w:eastAsia="Times New Roman" w:hAnsi="Times New Roman" w:cs="Times New Roman"/>
        </w:rPr>
        <w:t>2</w:t>
      </w:r>
      <w:r w:rsidR="00666A61">
        <w:rPr>
          <w:rFonts w:ascii="Times New Roman" w:eastAsia="Times New Roman" w:hAnsi="Times New Roman" w:cs="Times New Roman"/>
        </w:rPr>
        <w:t xml:space="preserve">8 </w:t>
      </w:r>
      <w:r w:rsidR="00466E86">
        <w:rPr>
          <w:rFonts w:ascii="Times New Roman" w:eastAsia="Times New Roman" w:hAnsi="Times New Roman" w:cs="Times New Roman"/>
        </w:rPr>
        <w:t xml:space="preserve">компьютеров </w:t>
      </w:r>
      <w:r w:rsidR="00A1561C" w:rsidRPr="00A52ADD">
        <w:rPr>
          <w:rFonts w:ascii="Times New Roman" w:eastAsia="Times New Roman" w:hAnsi="Times New Roman" w:cs="Times New Roman"/>
        </w:rPr>
        <w:t>имеют доступ к сети Интернет</w:t>
      </w:r>
      <w:r w:rsidR="004D46C8">
        <w:rPr>
          <w:rFonts w:ascii="Times New Roman" w:eastAsia="Times New Roman" w:hAnsi="Times New Roman" w:cs="Times New Roman"/>
        </w:rPr>
        <w:t>. В</w:t>
      </w:r>
      <w:r w:rsidR="00466E86">
        <w:rPr>
          <w:rFonts w:ascii="Times New Roman" w:eastAsia="Times New Roman" w:hAnsi="Times New Roman" w:cs="Times New Roman"/>
        </w:rPr>
        <w:t xml:space="preserve"> помещениях объединений, где установлены эти </w:t>
      </w:r>
      <w:proofErr w:type="gramStart"/>
      <w:r w:rsidR="00466E86">
        <w:rPr>
          <w:rFonts w:ascii="Times New Roman" w:eastAsia="Times New Roman" w:hAnsi="Times New Roman" w:cs="Times New Roman"/>
        </w:rPr>
        <w:t>компьютеры</w:t>
      </w:r>
      <w:proofErr w:type="gramEnd"/>
      <w:r w:rsidR="00466E86">
        <w:rPr>
          <w:rFonts w:ascii="Times New Roman" w:eastAsia="Times New Roman" w:hAnsi="Times New Roman" w:cs="Times New Roman"/>
        </w:rPr>
        <w:t xml:space="preserve"> занимается </w:t>
      </w:r>
      <w:r>
        <w:rPr>
          <w:rFonts w:ascii="Times New Roman" w:eastAsia="Times New Roman" w:hAnsi="Times New Roman" w:cs="Times New Roman"/>
        </w:rPr>
        <w:t>570 человек.</w:t>
      </w:r>
      <w:r w:rsidR="00A1561C" w:rsidRPr="00A52ADD">
        <w:rPr>
          <w:rFonts w:ascii="Times New Roman" w:eastAsia="Times New Roman" w:hAnsi="Times New Roman" w:cs="Times New Roman"/>
        </w:rPr>
        <w:t>.</w:t>
      </w:r>
      <w:r w:rsidR="008F5B09" w:rsidRPr="00A52ADD">
        <w:rPr>
          <w:rFonts w:ascii="Times New Roman" w:eastAsia="Times New Roman" w:hAnsi="Times New Roman" w:cs="Times New Roman"/>
        </w:rPr>
        <w:t xml:space="preserve"> </w:t>
      </w:r>
      <w:r w:rsidR="004D46C8" w:rsidRPr="00A52ADD">
        <w:rPr>
          <w:rFonts w:ascii="Times New Roman" w:eastAsia="Times New Roman" w:hAnsi="Times New Roman" w:cs="Times New Roman"/>
        </w:rPr>
        <w:t xml:space="preserve">Обновление материально-технической базы, ремонт учреждения осуществляется в пределах выделенных средств - субсидий учредителя </w:t>
      </w:r>
      <w:r w:rsidR="004D46C8">
        <w:rPr>
          <w:rFonts w:ascii="Times New Roman" w:eastAsia="Times New Roman" w:hAnsi="Times New Roman" w:cs="Times New Roman"/>
        </w:rPr>
        <w:t>и за счёт привлечённых средств.</w:t>
      </w: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</w:p>
    <w:p w:rsidR="00740003" w:rsidRPr="00A52ADD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D46C8" w:rsidRPr="00A52ADD" w:rsidRDefault="004D46C8" w:rsidP="004D46C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A52ADD">
        <w:rPr>
          <w:rFonts w:ascii="Times New Roman" w:eastAsia="Times New Roman" w:hAnsi="Times New Roman" w:cs="Times New Roman"/>
          <w:b/>
          <w:bCs/>
          <w:color w:val="auto"/>
          <w:u w:val="single"/>
        </w:rPr>
        <w:lastRenderedPageBreak/>
        <w:t>Результаты анализа показателей</w:t>
      </w:r>
      <w:r w:rsidRPr="00A52ADD">
        <w:rPr>
          <w:rFonts w:ascii="Times New Roman" w:eastAsia="Times New Roman" w:hAnsi="Times New Roman" w:cs="Times New Roman"/>
          <w:b/>
          <w:bCs/>
          <w:color w:val="auto"/>
          <w:u w:val="single"/>
        </w:rPr>
        <w:br/>
        <w:t>деятельности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МОУ ДО ДДТ</w:t>
      </w:r>
      <w:r w:rsidRPr="00A52ADD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 за 202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>3</w:t>
      </w:r>
      <w:r w:rsidRPr="00A52ADD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год</w:t>
      </w:r>
    </w:p>
    <w:p w:rsidR="004D46C8" w:rsidRPr="00A52ADD" w:rsidRDefault="004D46C8" w:rsidP="004D46C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A52ADD">
        <w:rPr>
          <w:rFonts w:ascii="Times New Roman" w:eastAsia="Times New Roman" w:hAnsi="Times New Roman" w:cs="Times New Roman"/>
          <w:b/>
          <w:bCs/>
          <w:color w:val="auto"/>
          <w:u w:val="single"/>
        </w:rPr>
        <w:t>(Приложение  №5  к приказу Министерства образования и науки РФ от 10 декабря 2013 г. № 1324)</w:t>
      </w:r>
    </w:p>
    <w:p w:rsidR="004D46C8" w:rsidRPr="00A52ADD" w:rsidRDefault="004D46C8" w:rsidP="004D46C8">
      <w:pPr>
        <w:rPr>
          <w:rFonts w:ascii="Arial Unicode MS" w:eastAsia="Arial Unicode MS" w:hAnsi="Arial Unicode MS" w:cs="Arial Unicode MS"/>
          <w:color w:val="auto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646"/>
        <w:gridCol w:w="2693"/>
      </w:tblGrid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376433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376433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b/>
                <w:color w:val="auto"/>
              </w:rPr>
              <w:t>Единица измерения</w:t>
            </w:r>
          </w:p>
        </w:tc>
      </w:tr>
      <w:tr w:rsidR="004D46C8" w:rsidRPr="00D318F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318FF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318FF">
              <w:rPr>
                <w:rFonts w:ascii="Times New Roman" w:eastAsia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D46C8" w:rsidRPr="00D318F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318FF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318FF">
              <w:rPr>
                <w:rFonts w:ascii="Times New Roman" w:eastAsia="Times New Roman" w:hAnsi="Times New Roman" w:cs="Times New Roman"/>
                <w:color w:val="auto"/>
              </w:rPr>
              <w:t>Общая численность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318F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318FF">
              <w:rPr>
                <w:rFonts w:ascii="Times New Roman" w:eastAsia="Times New Roman" w:hAnsi="Times New Roman" w:cs="Times New Roman"/>
                <w:color w:val="auto"/>
              </w:rPr>
              <w:t>1372 чел.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Детей дошкольного возраста (3-6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127 человек – 9,3 %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1.1.2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Детей младшего школьного возраста (7-10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593  человека – 43,2 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1.1.3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Детей среднего школьного возраста (11-14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500 человек –36,4 %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1.1.4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Детей старшего школьного возраста (15-17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152 человека – 11,1 %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196  человек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397 человек /28,9 %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28  человек / 2,8 %</w:t>
            </w:r>
          </w:p>
        </w:tc>
      </w:tr>
      <w:tr w:rsidR="004D46C8" w:rsidRPr="00052540" w:rsidTr="004D46C8">
        <w:trPr>
          <w:trHeight w:val="5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0 человек / 0, 0 %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83 человека 8,5 %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1.6.1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Учащиеся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47 человек /4,8%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1.6.2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Дети-сироты, дети, оставшиеся без попечения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19 человек 1,9 %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1.6.3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Дети-мигранты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 человек / 0,01 %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1.6.4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Дети, попавшие в трудную жизненную ситуацию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16  человек / 1,6 %</w:t>
            </w:r>
          </w:p>
        </w:tc>
      </w:tr>
      <w:tr w:rsidR="004D46C8" w:rsidRPr="00052540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1.7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52540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052540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31 </w:t>
            </w:r>
            <w:r w:rsidRPr="00052540">
              <w:rPr>
                <w:rFonts w:ascii="Times New Roman" w:eastAsia="Times New Roman" w:hAnsi="Times New Roman" w:cs="Times New Roman"/>
                <w:color w:val="auto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3,2</w:t>
            </w:r>
            <w:r w:rsidRPr="00052540">
              <w:rPr>
                <w:rFonts w:ascii="Times New Roman" w:eastAsia="Times New Roman" w:hAnsi="Times New Roman" w:cs="Times New Roman"/>
                <w:color w:val="auto"/>
              </w:rPr>
              <w:t xml:space="preserve">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952 человека  /69,4 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497 человек  / 36,2 %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178 человек 13 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12 человек /  0,9 %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130 человек / 9,5 %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1.8.5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135 человек 9,8 %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1.9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учащихся-победителей и призеров массовых мероприятий </w:t>
            </w:r>
            <w:r w:rsidRPr="00481A7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472 человека/34,4 %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1.9.1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230 человек / 16,8 %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1.9.2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59  человек /4,3 %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1.9.3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0 человек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1.9.4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76 человек/ 5,5 %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1.9.5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481A7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1A71">
              <w:rPr>
                <w:rFonts w:ascii="Times New Roman" w:eastAsia="Times New Roman" w:hAnsi="Times New Roman" w:cs="Times New Roman"/>
                <w:color w:val="auto"/>
              </w:rPr>
              <w:t>107 человека / 7,8 %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62 человека / 6,4 %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Муниципального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7  человек / 0,7 %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Регионального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21 человек / 2,6 %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Межрегионального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0 человек / 0 %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3  человека / 0,03 %</w:t>
            </w:r>
          </w:p>
        </w:tc>
      </w:tr>
      <w:tr w:rsidR="004D46C8" w:rsidRPr="00613FEA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1.10.5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Международного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613FEA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3FEA">
              <w:rPr>
                <w:rFonts w:ascii="Times New Roman" w:eastAsia="Times New Roman" w:hAnsi="Times New Roman" w:cs="Times New Roman"/>
                <w:color w:val="auto"/>
              </w:rPr>
              <w:t>31 человек /3,8  %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74 единицы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74 единицы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4D46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88" w:hanging="15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0 единиц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4D46C8" w:rsidRPr="00FF43B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1.11.5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FF43B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43B7">
              <w:rPr>
                <w:rFonts w:ascii="Times New Roman" w:eastAsia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4D46C8" w:rsidRPr="009573F1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1.12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Общая численность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42  человека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1.13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C94239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94239">
              <w:rPr>
                <w:rFonts w:ascii="Times New Roman" w:eastAsia="Times New Roman" w:hAnsi="Times New Roman" w:cs="Times New Roman"/>
                <w:color w:val="auto"/>
              </w:rPr>
              <w:t>29 человек / 69 %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1.14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25  человека / 59,5 %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1.15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11 человек / 26,2 %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1.16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A95601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601">
              <w:rPr>
                <w:rFonts w:ascii="Times New Roman" w:eastAsia="Times New Roman" w:hAnsi="Times New Roman" w:cs="Times New Roman"/>
                <w:color w:val="auto"/>
              </w:rPr>
              <w:t>7 человек / 16,7 %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1.17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20 человек / 47,6 %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1.17.1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11 человек /26,2%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1.17.2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84651C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4651C">
              <w:rPr>
                <w:rFonts w:ascii="Times New Roman" w:eastAsia="Times New Roman" w:hAnsi="Times New Roman" w:cs="Times New Roman"/>
                <w:color w:val="auto"/>
              </w:rPr>
              <w:t>9 человек / 21,4 %</w:t>
            </w:r>
          </w:p>
        </w:tc>
      </w:tr>
      <w:tr w:rsidR="004D46C8" w:rsidRPr="005F788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1.18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rPr>
                <w:color w:val="auto"/>
              </w:rPr>
            </w:pPr>
          </w:p>
        </w:tc>
      </w:tr>
      <w:tr w:rsidR="004D46C8" w:rsidRPr="005F788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1.18.1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7 человек / 9,5 %</w:t>
            </w:r>
          </w:p>
        </w:tc>
      </w:tr>
      <w:tr w:rsidR="004D46C8" w:rsidRPr="005F788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1.18.2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15 человек / 36,6 %</w:t>
            </w:r>
          </w:p>
        </w:tc>
      </w:tr>
      <w:tr w:rsidR="004D46C8" w:rsidRPr="005F788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1.19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6 человек / 14,3 %</w:t>
            </w:r>
          </w:p>
        </w:tc>
      </w:tr>
      <w:tr w:rsidR="004D46C8" w:rsidRPr="005F788F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1.20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5F788F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F788F">
              <w:rPr>
                <w:rFonts w:ascii="Times New Roman" w:eastAsia="Times New Roman" w:hAnsi="Times New Roman" w:cs="Times New Roman"/>
                <w:color w:val="auto"/>
              </w:rPr>
              <w:t>13 человек / 31%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1.21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D470CB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24 человека / 57,1 %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1.22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3 человека /7,1%</w:t>
            </w:r>
          </w:p>
        </w:tc>
      </w:tr>
      <w:tr w:rsidR="004D46C8" w:rsidRPr="00EF58C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1.23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D46C8" w:rsidRPr="00EF58C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1.23.1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За 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77 единиц</w:t>
            </w:r>
          </w:p>
        </w:tc>
      </w:tr>
      <w:tr w:rsidR="004D46C8" w:rsidRPr="00EF58C7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1.23.2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За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EF58C7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58C7">
              <w:rPr>
                <w:rFonts w:ascii="Times New Roman" w:eastAsia="Times New Roman" w:hAnsi="Times New Roman" w:cs="Times New Roman"/>
                <w:color w:val="auto"/>
              </w:rPr>
              <w:t>29 единиц</w:t>
            </w:r>
          </w:p>
        </w:tc>
      </w:tr>
      <w:tr w:rsidR="004D46C8" w:rsidRPr="00A52ADD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1.24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 xml:space="preserve">Есть  </w:t>
            </w:r>
          </w:p>
          <w:p w:rsidR="004D46C8" w:rsidRPr="00D470CB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470CB">
              <w:rPr>
                <w:rFonts w:ascii="Times New Roman" w:eastAsia="Times New Roman" w:hAnsi="Times New Roman" w:cs="Times New Roman"/>
                <w:color w:val="auto"/>
              </w:rPr>
              <w:t>(психолог на 0,5 ставки)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Количество компьютеров в 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0,4  единицы</w:t>
            </w:r>
          </w:p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 xml:space="preserve"> (38 шт.)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27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Учебный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26 единиц</w:t>
            </w:r>
          </w:p>
          <w:p w:rsidR="004D46C8" w:rsidRPr="00376433" w:rsidRDefault="004D46C8" w:rsidP="00D24CB5">
            <w:pPr>
              <w:rPr>
                <w:rFonts w:ascii="Arial Unicode MS" w:eastAsia="Arial Unicode MS" w:hAnsi="Arial Unicode MS" w:cs="Arial Unicode MS"/>
                <w:color w:val="auto"/>
              </w:rPr>
            </w:pPr>
            <w:r w:rsidRPr="00376433">
              <w:rPr>
                <w:rFonts w:ascii="Times New Roman" w:eastAsia="Arial Unicode MS" w:hAnsi="Times New Roman" w:cs="Times New Roman"/>
                <w:color w:val="auto"/>
              </w:rPr>
              <w:t xml:space="preserve">(в </w:t>
            </w:r>
            <w:proofErr w:type="spellStart"/>
            <w:r w:rsidRPr="00376433">
              <w:rPr>
                <w:rFonts w:ascii="Times New Roman" w:eastAsia="Arial Unicode MS" w:hAnsi="Times New Roman" w:cs="Times New Roman"/>
                <w:color w:val="auto"/>
              </w:rPr>
              <w:t>т.ч</w:t>
            </w:r>
            <w:proofErr w:type="spellEnd"/>
            <w:r w:rsidRPr="00376433">
              <w:rPr>
                <w:rFonts w:ascii="Times New Roman" w:eastAsia="Arial Unicode MS" w:hAnsi="Times New Roman" w:cs="Times New Roman"/>
                <w:color w:val="auto"/>
              </w:rPr>
              <w:t>. в ООУ 6 ед.)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Лаборатория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 xml:space="preserve"> 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Танцевальный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1 единица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Спортивный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 единицы (в ООУ)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2.2.6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Бассейн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2.3.1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Актовый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2.3.2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2.3.3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Игровое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Наличие загородных оздоровительных лагерей, баз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2.5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4D46C8" w:rsidRPr="00376433" w:rsidTr="004D46C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2.6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8" w:rsidRPr="00376433" w:rsidRDefault="004D46C8" w:rsidP="00D2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76433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2.6.1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2.6.2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 xml:space="preserve">С </w:t>
            </w:r>
            <w:proofErr w:type="spellStart"/>
            <w:r w:rsidRPr="00376433">
              <w:t>медиатекой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2.6.3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Оснащенного средствами сканирования и распознавания текстов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2.6.4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С выходом в Интернет с компьютеров, расположенных в помещении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2.6.5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С контролируемой распечаткой бумажных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нет</w:t>
            </w:r>
          </w:p>
        </w:tc>
      </w:tr>
      <w:tr w:rsidR="004D46C8" w:rsidRPr="00376433" w:rsidTr="004D46C8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  <w:jc w:val="center"/>
            </w:pPr>
            <w:r w:rsidRPr="00376433">
              <w:t>2.7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C8" w:rsidRPr="00376433" w:rsidRDefault="004D46C8" w:rsidP="00D24CB5">
            <w:pPr>
              <w:pStyle w:val="af6"/>
            </w:pPr>
            <w:r w:rsidRPr="00376433">
              <w:t>570 человек/  57,2%</w:t>
            </w:r>
          </w:p>
        </w:tc>
      </w:tr>
    </w:tbl>
    <w:p w:rsidR="00B60445" w:rsidRPr="00A52ADD" w:rsidRDefault="00B60445" w:rsidP="004D46C8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B60445" w:rsidRPr="00A52ADD" w:rsidRDefault="00B60445" w:rsidP="002408D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B60445" w:rsidRPr="00A52ADD" w:rsidRDefault="00B60445" w:rsidP="002408D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06353A" w:rsidRPr="00E35146" w:rsidRDefault="0006353A" w:rsidP="00E35146">
      <w:pPr>
        <w:tabs>
          <w:tab w:val="left" w:pos="1560"/>
        </w:tabs>
        <w:rPr>
          <w:rFonts w:ascii="Times New Roman" w:hAnsi="Times New Roman" w:cs="Times New Roman"/>
        </w:rPr>
      </w:pPr>
    </w:p>
    <w:sectPr w:rsidR="0006353A" w:rsidRPr="00E35146" w:rsidSect="00AF264A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90" w:rsidRDefault="00D67C90" w:rsidP="004D35A9">
      <w:r>
        <w:separator/>
      </w:r>
    </w:p>
  </w:endnote>
  <w:endnote w:type="continuationSeparator" w:id="0">
    <w:p w:rsidR="00D67C90" w:rsidRDefault="00D67C90" w:rsidP="004D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46" w:rsidRDefault="00E351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19952D1" wp14:editId="120AD21A">
              <wp:simplePos x="0" y="0"/>
              <wp:positionH relativeFrom="page">
                <wp:posOffset>5224145</wp:posOffset>
              </wp:positionH>
              <wp:positionV relativeFrom="page">
                <wp:posOffset>6912610</wp:posOffset>
              </wp:positionV>
              <wp:extent cx="130175" cy="160655"/>
              <wp:effectExtent l="444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146" w:rsidRDefault="00E35146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A2226">
                            <w:rPr>
                              <w:rStyle w:val="SegoeUI95pt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SegoeUI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1.35pt;margin-top:544.3pt;width:10.2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1uuAIAAK0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" filled="f" stroked="f">
              <v:textbox style="mso-fit-shape-to-text:t" inset="0,0,0,0">
                <w:txbxContent>
                  <w:p w:rsidR="00E35146" w:rsidRDefault="00E35146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BA2226">
                      <w:rPr>
                        <w:rStyle w:val="SegoeUI95pt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SegoeUI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46" w:rsidRDefault="00E351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42AFAF0" wp14:editId="3FE98FF5">
              <wp:simplePos x="0" y="0"/>
              <wp:positionH relativeFrom="page">
                <wp:posOffset>5224145</wp:posOffset>
              </wp:positionH>
              <wp:positionV relativeFrom="page">
                <wp:posOffset>6912610</wp:posOffset>
              </wp:positionV>
              <wp:extent cx="65405" cy="160655"/>
              <wp:effectExtent l="444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146" w:rsidRDefault="00E35146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003" w:rsidRPr="00740003">
                            <w:rPr>
                              <w:rStyle w:val="SegoeUI95pt"/>
                              <w:noProof/>
                            </w:rPr>
                            <w:t>46</w:t>
                          </w:r>
                          <w:r>
                            <w:rPr>
                              <w:rStyle w:val="SegoeUI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411.35pt;margin-top:544.3pt;width:5.1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" filled="f" stroked="f">
              <v:textbox style="mso-fit-shape-to-text:t" inset="0,0,0,0">
                <w:txbxContent>
                  <w:p w:rsidR="00E35146" w:rsidRDefault="00E35146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40003" w:rsidRPr="00740003">
                      <w:rPr>
                        <w:rStyle w:val="SegoeUI95pt"/>
                        <w:noProof/>
                      </w:rPr>
                      <w:t>46</w:t>
                    </w:r>
                    <w:r>
                      <w:rPr>
                        <w:rStyle w:val="SegoeUI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90" w:rsidRDefault="00D67C90" w:rsidP="004D35A9">
      <w:r>
        <w:separator/>
      </w:r>
    </w:p>
  </w:footnote>
  <w:footnote w:type="continuationSeparator" w:id="0">
    <w:p w:rsidR="00D67C90" w:rsidRDefault="00D67C90" w:rsidP="004D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46" w:rsidRDefault="00E351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32159A8" wp14:editId="017932AA">
              <wp:simplePos x="0" y="0"/>
              <wp:positionH relativeFrom="page">
                <wp:posOffset>2334895</wp:posOffset>
              </wp:positionH>
              <wp:positionV relativeFrom="page">
                <wp:posOffset>560705</wp:posOffset>
              </wp:positionV>
              <wp:extent cx="5121910" cy="204470"/>
              <wp:effectExtent l="1270" t="0" r="444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1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146" w:rsidRDefault="00E35146"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Отчет о результатах </w:t>
                          </w:r>
                          <w:proofErr w:type="spellStart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 МБУДО </w:t>
                          </w:r>
                          <w:proofErr w:type="spellStart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>ЦРТДиЮ</w:t>
                          </w:r>
                          <w:proofErr w:type="spellEnd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183.85pt;margin-top:44.15pt;width:403.3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EzuAIAAKc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" filled="f" stroked="f">
              <v:textbox style="mso-fit-shape-to-text:t" inset="0,0,0,0">
                <w:txbxContent>
                  <w:p w:rsidR="00E35146" w:rsidRDefault="00E35146"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Отчет о результатах </w:t>
                    </w:r>
                    <w:proofErr w:type="spellStart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>самообследования</w:t>
                    </w:r>
                    <w:proofErr w:type="spellEnd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 МБУДО </w:t>
                    </w:r>
                    <w:proofErr w:type="spellStart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>ЦРТДиЮ</w:t>
                    </w:r>
                    <w:proofErr w:type="spellEnd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FC1"/>
    <w:multiLevelType w:val="hybridMultilevel"/>
    <w:tmpl w:val="1C5070EA"/>
    <w:lvl w:ilvl="0" w:tplc="3D1E13D2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2997"/>
    <w:multiLevelType w:val="hybridMultilevel"/>
    <w:tmpl w:val="15CEE912"/>
    <w:lvl w:ilvl="0" w:tplc="E5847B84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64E5"/>
    <w:multiLevelType w:val="hybridMultilevel"/>
    <w:tmpl w:val="D9900F04"/>
    <w:lvl w:ilvl="0" w:tplc="DE225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6547"/>
    <w:multiLevelType w:val="hybridMultilevel"/>
    <w:tmpl w:val="3594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824DE"/>
    <w:multiLevelType w:val="hybridMultilevel"/>
    <w:tmpl w:val="DD047590"/>
    <w:lvl w:ilvl="0" w:tplc="A656D564">
      <w:start w:val="2"/>
      <w:numFmt w:val="bullet"/>
      <w:pStyle w:val="1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833C3"/>
    <w:multiLevelType w:val="hybridMultilevel"/>
    <w:tmpl w:val="0DEA37AC"/>
    <w:lvl w:ilvl="0" w:tplc="1E46D04A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C39B9"/>
    <w:multiLevelType w:val="multilevel"/>
    <w:tmpl w:val="371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14633"/>
    <w:multiLevelType w:val="hybridMultilevel"/>
    <w:tmpl w:val="C09C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E603F"/>
    <w:multiLevelType w:val="hybridMultilevel"/>
    <w:tmpl w:val="50869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96603E"/>
    <w:multiLevelType w:val="multilevel"/>
    <w:tmpl w:val="C952C40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A49A4"/>
    <w:multiLevelType w:val="hybridMultilevel"/>
    <w:tmpl w:val="D05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84F25"/>
    <w:multiLevelType w:val="hybridMultilevel"/>
    <w:tmpl w:val="FAB6BE2E"/>
    <w:lvl w:ilvl="0" w:tplc="DDCE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49251A"/>
    <w:multiLevelType w:val="hybridMultilevel"/>
    <w:tmpl w:val="FAA6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856E5"/>
    <w:multiLevelType w:val="hybridMultilevel"/>
    <w:tmpl w:val="ACDCEA4A"/>
    <w:lvl w:ilvl="0" w:tplc="FD6CAEC0"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A44183"/>
    <w:multiLevelType w:val="hybridMultilevel"/>
    <w:tmpl w:val="F09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CF"/>
    <w:rsid w:val="00014A9F"/>
    <w:rsid w:val="00044319"/>
    <w:rsid w:val="000472B6"/>
    <w:rsid w:val="00054976"/>
    <w:rsid w:val="00054E33"/>
    <w:rsid w:val="0006353A"/>
    <w:rsid w:val="00067A57"/>
    <w:rsid w:val="00080039"/>
    <w:rsid w:val="0008229C"/>
    <w:rsid w:val="000853E4"/>
    <w:rsid w:val="000936B0"/>
    <w:rsid w:val="00097842"/>
    <w:rsid w:val="000A1CFE"/>
    <w:rsid w:val="000B3A6B"/>
    <w:rsid w:val="000B3BC9"/>
    <w:rsid w:val="000C2368"/>
    <w:rsid w:val="000C2D0E"/>
    <w:rsid w:val="000C32A5"/>
    <w:rsid w:val="000D354D"/>
    <w:rsid w:val="000D65AC"/>
    <w:rsid w:val="000E0900"/>
    <w:rsid w:val="000E0BE4"/>
    <w:rsid w:val="000E4827"/>
    <w:rsid w:val="000F014C"/>
    <w:rsid w:val="000F0DBD"/>
    <w:rsid w:val="000F45E3"/>
    <w:rsid w:val="00111C48"/>
    <w:rsid w:val="00115580"/>
    <w:rsid w:val="001166B4"/>
    <w:rsid w:val="001179F9"/>
    <w:rsid w:val="001246D9"/>
    <w:rsid w:val="001273A3"/>
    <w:rsid w:val="00135939"/>
    <w:rsid w:val="0013684B"/>
    <w:rsid w:val="00151DAB"/>
    <w:rsid w:val="00160B79"/>
    <w:rsid w:val="00165BA3"/>
    <w:rsid w:val="00176078"/>
    <w:rsid w:val="00196242"/>
    <w:rsid w:val="001B78E2"/>
    <w:rsid w:val="001C18CE"/>
    <w:rsid w:val="001C63E9"/>
    <w:rsid w:val="001C7164"/>
    <w:rsid w:val="001D1EE3"/>
    <w:rsid w:val="001E4564"/>
    <w:rsid w:val="001F3CF0"/>
    <w:rsid w:val="001F4789"/>
    <w:rsid w:val="001F4D5B"/>
    <w:rsid w:val="00205F26"/>
    <w:rsid w:val="00220367"/>
    <w:rsid w:val="0022097E"/>
    <w:rsid w:val="00232872"/>
    <w:rsid w:val="00235AFE"/>
    <w:rsid w:val="002408D5"/>
    <w:rsid w:val="002422BC"/>
    <w:rsid w:val="002505C3"/>
    <w:rsid w:val="00252498"/>
    <w:rsid w:val="002561AD"/>
    <w:rsid w:val="00261C50"/>
    <w:rsid w:val="00264E8B"/>
    <w:rsid w:val="00271D47"/>
    <w:rsid w:val="00273AA0"/>
    <w:rsid w:val="00274353"/>
    <w:rsid w:val="00275067"/>
    <w:rsid w:val="0028020F"/>
    <w:rsid w:val="002901E6"/>
    <w:rsid w:val="002909D8"/>
    <w:rsid w:val="00295528"/>
    <w:rsid w:val="002B0DDD"/>
    <w:rsid w:val="002C539D"/>
    <w:rsid w:val="002D2885"/>
    <w:rsid w:val="002E4DAD"/>
    <w:rsid w:val="002E703D"/>
    <w:rsid w:val="00310A9F"/>
    <w:rsid w:val="0032170E"/>
    <w:rsid w:val="00327752"/>
    <w:rsid w:val="003347E0"/>
    <w:rsid w:val="00335813"/>
    <w:rsid w:val="00337931"/>
    <w:rsid w:val="003458E6"/>
    <w:rsid w:val="00351763"/>
    <w:rsid w:val="00355BA0"/>
    <w:rsid w:val="00360D68"/>
    <w:rsid w:val="00362DE0"/>
    <w:rsid w:val="00386133"/>
    <w:rsid w:val="00387804"/>
    <w:rsid w:val="003A077B"/>
    <w:rsid w:val="003A4FE0"/>
    <w:rsid w:val="003B0ABB"/>
    <w:rsid w:val="003B5586"/>
    <w:rsid w:val="003C3AE1"/>
    <w:rsid w:val="003C5BF9"/>
    <w:rsid w:val="003C5E2B"/>
    <w:rsid w:val="003D1200"/>
    <w:rsid w:val="003D61BD"/>
    <w:rsid w:val="003F010E"/>
    <w:rsid w:val="003F49CE"/>
    <w:rsid w:val="003F7C21"/>
    <w:rsid w:val="00401B2D"/>
    <w:rsid w:val="0041161D"/>
    <w:rsid w:val="00412B40"/>
    <w:rsid w:val="00427797"/>
    <w:rsid w:val="00427986"/>
    <w:rsid w:val="00432B62"/>
    <w:rsid w:val="00436E7A"/>
    <w:rsid w:val="00442009"/>
    <w:rsid w:val="004441FF"/>
    <w:rsid w:val="00446066"/>
    <w:rsid w:val="00456371"/>
    <w:rsid w:val="004627DB"/>
    <w:rsid w:val="00463BA1"/>
    <w:rsid w:val="00466E86"/>
    <w:rsid w:val="00466EE5"/>
    <w:rsid w:val="00477227"/>
    <w:rsid w:val="00483B01"/>
    <w:rsid w:val="004929B5"/>
    <w:rsid w:val="004A576D"/>
    <w:rsid w:val="004B3B17"/>
    <w:rsid w:val="004B4D18"/>
    <w:rsid w:val="004B6D37"/>
    <w:rsid w:val="004C0686"/>
    <w:rsid w:val="004C7127"/>
    <w:rsid w:val="004C7BCF"/>
    <w:rsid w:val="004D35A9"/>
    <w:rsid w:val="004D407D"/>
    <w:rsid w:val="004D46C8"/>
    <w:rsid w:val="004D539A"/>
    <w:rsid w:val="004D68DD"/>
    <w:rsid w:val="00503049"/>
    <w:rsid w:val="005059AE"/>
    <w:rsid w:val="0053147E"/>
    <w:rsid w:val="0054178B"/>
    <w:rsid w:val="00566434"/>
    <w:rsid w:val="00576217"/>
    <w:rsid w:val="005970CC"/>
    <w:rsid w:val="0059719C"/>
    <w:rsid w:val="005A753F"/>
    <w:rsid w:val="005B36CB"/>
    <w:rsid w:val="005D1307"/>
    <w:rsid w:val="005D4D70"/>
    <w:rsid w:val="005E2C3C"/>
    <w:rsid w:val="005F4F29"/>
    <w:rsid w:val="005F6214"/>
    <w:rsid w:val="005F6EC4"/>
    <w:rsid w:val="0060587B"/>
    <w:rsid w:val="0063004B"/>
    <w:rsid w:val="00637B7B"/>
    <w:rsid w:val="00666A61"/>
    <w:rsid w:val="00680CCB"/>
    <w:rsid w:val="00694AC4"/>
    <w:rsid w:val="006A0AA9"/>
    <w:rsid w:val="006B46A2"/>
    <w:rsid w:val="006B5936"/>
    <w:rsid w:val="006C3AAA"/>
    <w:rsid w:val="006D2A62"/>
    <w:rsid w:val="006D3A93"/>
    <w:rsid w:val="006D3CB9"/>
    <w:rsid w:val="006E6249"/>
    <w:rsid w:val="006E7512"/>
    <w:rsid w:val="006F7652"/>
    <w:rsid w:val="007206EF"/>
    <w:rsid w:val="00721DD7"/>
    <w:rsid w:val="007310A0"/>
    <w:rsid w:val="00740003"/>
    <w:rsid w:val="00743B01"/>
    <w:rsid w:val="007466E8"/>
    <w:rsid w:val="00746B15"/>
    <w:rsid w:val="00747200"/>
    <w:rsid w:val="00751BBC"/>
    <w:rsid w:val="00787642"/>
    <w:rsid w:val="00795AFF"/>
    <w:rsid w:val="00797BE5"/>
    <w:rsid w:val="007A4552"/>
    <w:rsid w:val="007A7DB5"/>
    <w:rsid w:val="007B25D2"/>
    <w:rsid w:val="007B79D7"/>
    <w:rsid w:val="007C29B1"/>
    <w:rsid w:val="007C567E"/>
    <w:rsid w:val="007C56CD"/>
    <w:rsid w:val="007D106C"/>
    <w:rsid w:val="007D437C"/>
    <w:rsid w:val="007D69BD"/>
    <w:rsid w:val="00807F39"/>
    <w:rsid w:val="00810A97"/>
    <w:rsid w:val="00810C6C"/>
    <w:rsid w:val="008118D4"/>
    <w:rsid w:val="00812483"/>
    <w:rsid w:val="008505E4"/>
    <w:rsid w:val="00867954"/>
    <w:rsid w:val="00880F34"/>
    <w:rsid w:val="00890664"/>
    <w:rsid w:val="00894217"/>
    <w:rsid w:val="008B34BD"/>
    <w:rsid w:val="008B38DA"/>
    <w:rsid w:val="008B3BD9"/>
    <w:rsid w:val="008B5DA1"/>
    <w:rsid w:val="008C14E3"/>
    <w:rsid w:val="008C7DBD"/>
    <w:rsid w:val="008D106E"/>
    <w:rsid w:val="008D75C8"/>
    <w:rsid w:val="008E25B1"/>
    <w:rsid w:val="008E2C63"/>
    <w:rsid w:val="008F5B09"/>
    <w:rsid w:val="00901127"/>
    <w:rsid w:val="009132E8"/>
    <w:rsid w:val="00942589"/>
    <w:rsid w:val="009466C3"/>
    <w:rsid w:val="00946881"/>
    <w:rsid w:val="00972EC8"/>
    <w:rsid w:val="009A5C29"/>
    <w:rsid w:val="009B7032"/>
    <w:rsid w:val="009C014D"/>
    <w:rsid w:val="009D41A3"/>
    <w:rsid w:val="009D4925"/>
    <w:rsid w:val="009E1A36"/>
    <w:rsid w:val="009E4C1F"/>
    <w:rsid w:val="009E635D"/>
    <w:rsid w:val="009F4536"/>
    <w:rsid w:val="00A1561C"/>
    <w:rsid w:val="00A21B8A"/>
    <w:rsid w:val="00A2227E"/>
    <w:rsid w:val="00A52ADD"/>
    <w:rsid w:val="00A634F2"/>
    <w:rsid w:val="00A63A6E"/>
    <w:rsid w:val="00A71EE4"/>
    <w:rsid w:val="00A83C3A"/>
    <w:rsid w:val="00A91F36"/>
    <w:rsid w:val="00A93627"/>
    <w:rsid w:val="00A96093"/>
    <w:rsid w:val="00AB6958"/>
    <w:rsid w:val="00AC0256"/>
    <w:rsid w:val="00AC4BD6"/>
    <w:rsid w:val="00AE4CCE"/>
    <w:rsid w:val="00AF264A"/>
    <w:rsid w:val="00AF69F4"/>
    <w:rsid w:val="00B024B3"/>
    <w:rsid w:val="00B03364"/>
    <w:rsid w:val="00B04131"/>
    <w:rsid w:val="00B10E2F"/>
    <w:rsid w:val="00B33F41"/>
    <w:rsid w:val="00B43974"/>
    <w:rsid w:val="00B450FE"/>
    <w:rsid w:val="00B45604"/>
    <w:rsid w:val="00B46AA7"/>
    <w:rsid w:val="00B60445"/>
    <w:rsid w:val="00B607B5"/>
    <w:rsid w:val="00B65229"/>
    <w:rsid w:val="00B92617"/>
    <w:rsid w:val="00B94042"/>
    <w:rsid w:val="00BA1F54"/>
    <w:rsid w:val="00BA64AC"/>
    <w:rsid w:val="00BA7F88"/>
    <w:rsid w:val="00BB2E94"/>
    <w:rsid w:val="00BC3C67"/>
    <w:rsid w:val="00BC43AE"/>
    <w:rsid w:val="00BD38A8"/>
    <w:rsid w:val="00BE3FB3"/>
    <w:rsid w:val="00BF49A6"/>
    <w:rsid w:val="00C079CC"/>
    <w:rsid w:val="00C25AD1"/>
    <w:rsid w:val="00C27C24"/>
    <w:rsid w:val="00C303DB"/>
    <w:rsid w:val="00C30EBB"/>
    <w:rsid w:val="00C3210A"/>
    <w:rsid w:val="00C347DC"/>
    <w:rsid w:val="00C379D4"/>
    <w:rsid w:val="00C4022E"/>
    <w:rsid w:val="00C40960"/>
    <w:rsid w:val="00C43539"/>
    <w:rsid w:val="00C51535"/>
    <w:rsid w:val="00C54C1C"/>
    <w:rsid w:val="00C67BB2"/>
    <w:rsid w:val="00C773A0"/>
    <w:rsid w:val="00C775D8"/>
    <w:rsid w:val="00C823AD"/>
    <w:rsid w:val="00C91CF1"/>
    <w:rsid w:val="00CB053A"/>
    <w:rsid w:val="00CC0F3A"/>
    <w:rsid w:val="00CC4D91"/>
    <w:rsid w:val="00CC6C5F"/>
    <w:rsid w:val="00CD0374"/>
    <w:rsid w:val="00CD0721"/>
    <w:rsid w:val="00CD0F80"/>
    <w:rsid w:val="00CD244C"/>
    <w:rsid w:val="00CD41B2"/>
    <w:rsid w:val="00CD6F42"/>
    <w:rsid w:val="00CE7CCA"/>
    <w:rsid w:val="00D24CB5"/>
    <w:rsid w:val="00D25725"/>
    <w:rsid w:val="00D33041"/>
    <w:rsid w:val="00D41A05"/>
    <w:rsid w:val="00D472A5"/>
    <w:rsid w:val="00D62E25"/>
    <w:rsid w:val="00D633A0"/>
    <w:rsid w:val="00D6398B"/>
    <w:rsid w:val="00D66FAD"/>
    <w:rsid w:val="00D67C90"/>
    <w:rsid w:val="00D67DDC"/>
    <w:rsid w:val="00D77DF0"/>
    <w:rsid w:val="00D77FAD"/>
    <w:rsid w:val="00D8374B"/>
    <w:rsid w:val="00DA2EF6"/>
    <w:rsid w:val="00DA44CD"/>
    <w:rsid w:val="00DB2479"/>
    <w:rsid w:val="00DB2D27"/>
    <w:rsid w:val="00DC723E"/>
    <w:rsid w:val="00DD324A"/>
    <w:rsid w:val="00DD49AD"/>
    <w:rsid w:val="00E35146"/>
    <w:rsid w:val="00E53758"/>
    <w:rsid w:val="00E55A68"/>
    <w:rsid w:val="00E56FE2"/>
    <w:rsid w:val="00E6155B"/>
    <w:rsid w:val="00E66E95"/>
    <w:rsid w:val="00E7074E"/>
    <w:rsid w:val="00E91F93"/>
    <w:rsid w:val="00E95927"/>
    <w:rsid w:val="00EB212D"/>
    <w:rsid w:val="00EB70B0"/>
    <w:rsid w:val="00EC51D0"/>
    <w:rsid w:val="00EC790D"/>
    <w:rsid w:val="00ED403B"/>
    <w:rsid w:val="00EE21B5"/>
    <w:rsid w:val="00F0389B"/>
    <w:rsid w:val="00F03CBC"/>
    <w:rsid w:val="00F10F74"/>
    <w:rsid w:val="00F12A11"/>
    <w:rsid w:val="00F15E9D"/>
    <w:rsid w:val="00F211AD"/>
    <w:rsid w:val="00F2200B"/>
    <w:rsid w:val="00F5395E"/>
    <w:rsid w:val="00F54525"/>
    <w:rsid w:val="00F61652"/>
    <w:rsid w:val="00F66AC3"/>
    <w:rsid w:val="00F70799"/>
    <w:rsid w:val="00F71E89"/>
    <w:rsid w:val="00F80AA6"/>
    <w:rsid w:val="00F820F1"/>
    <w:rsid w:val="00F9215D"/>
    <w:rsid w:val="00F952A9"/>
    <w:rsid w:val="00F97295"/>
    <w:rsid w:val="00FA659B"/>
    <w:rsid w:val="00FC0724"/>
    <w:rsid w:val="00FC4609"/>
    <w:rsid w:val="00FD025D"/>
    <w:rsid w:val="00FD08D6"/>
    <w:rsid w:val="00FE1F46"/>
    <w:rsid w:val="00FF1E2E"/>
    <w:rsid w:val="00FF2214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35A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5A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Колонтитул"/>
    <w:basedOn w:val="a0"/>
    <w:rsid w:val="004D35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95pt">
    <w:name w:val="Колонтитул + Segoe UI;9;5 pt;Не полужирный"/>
    <w:basedOn w:val="a0"/>
    <w:rsid w:val="004D35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35A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 w:bidi="ar-SA"/>
    </w:rPr>
  </w:style>
  <w:style w:type="paragraph" w:customStyle="1" w:styleId="30">
    <w:name w:val="Основной текст (3)"/>
    <w:basedOn w:val="a"/>
    <w:link w:val="3"/>
    <w:rsid w:val="004D35A9"/>
    <w:pPr>
      <w:shd w:val="clear" w:color="auto" w:fill="FFFFFF"/>
      <w:spacing w:before="108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4D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7"/>
    <w:rsid w:val="004D35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9"/>
    <w:rsid w:val="004D35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9"/>
    <w:rsid w:val="004D35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7">
    <w:name w:val="Основной текст17"/>
    <w:basedOn w:val="a"/>
    <w:link w:val="a9"/>
    <w:rsid w:val="004D35A9"/>
    <w:pPr>
      <w:shd w:val="clear" w:color="auto" w:fill="FFFFFF"/>
      <w:spacing w:before="240" w:after="18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a">
    <w:name w:val="Основной текст + Малые прописные"/>
    <w:basedOn w:val="a9"/>
    <w:rsid w:val="004D35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7722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36B0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8D1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nhideWhenUsed/>
    <w:rsid w:val="008D106E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8D1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77F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7FA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5">
    <w:name w:val="Основной текст5"/>
    <w:basedOn w:val="a"/>
    <w:rsid w:val="001C18CE"/>
    <w:pPr>
      <w:shd w:val="clear" w:color="auto" w:fill="FFFFFF"/>
      <w:spacing w:before="51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9"/>
    <w:rsid w:val="001C1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a0"/>
    <w:rsid w:val="001C18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B439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43974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50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E66E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8"/>
    <w:uiPriority w:val="59"/>
    <w:rsid w:val="00290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Title"/>
    <w:basedOn w:val="a"/>
    <w:link w:val="af3"/>
    <w:qFormat/>
    <w:rsid w:val="002901E6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af3">
    <w:name w:val="Название Знак"/>
    <w:basedOn w:val="a0"/>
    <w:link w:val="af2"/>
    <w:rsid w:val="00290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customStyle="1" w:styleId="6">
    <w:name w:val="Сетка таблицы6"/>
    <w:basedOn w:val="a1"/>
    <w:next w:val="a8"/>
    <w:uiPriority w:val="59"/>
    <w:rsid w:val="003C3A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39"/>
    <w:rsid w:val="00CD4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BA64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"/>
    <w:basedOn w:val="a9"/>
    <w:rsid w:val="00A52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FD0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D0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D025D"/>
  </w:style>
  <w:style w:type="table" w:customStyle="1" w:styleId="22">
    <w:name w:val="Сетка таблицы22"/>
    <w:basedOn w:val="a1"/>
    <w:next w:val="a8"/>
    <w:uiPriority w:val="59"/>
    <w:rsid w:val="00FD02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Маркированный список1"/>
    <w:basedOn w:val="a"/>
    <w:next w:val="af4"/>
    <w:uiPriority w:val="99"/>
    <w:unhideWhenUsed/>
    <w:rsid w:val="00FD025D"/>
    <w:pPr>
      <w:widowControl/>
      <w:numPr>
        <w:numId w:val="8"/>
      </w:numPr>
      <w:spacing w:after="160" w:line="259" w:lineRule="auto"/>
      <w:ind w:left="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11">
    <w:name w:val="Основной текст 21"/>
    <w:basedOn w:val="a"/>
    <w:rsid w:val="00FD025D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af4">
    <w:name w:val="List Bullet"/>
    <w:basedOn w:val="a"/>
    <w:uiPriority w:val="99"/>
    <w:unhideWhenUsed/>
    <w:rsid w:val="00FD025D"/>
    <w:pPr>
      <w:ind w:left="720" w:hanging="36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3BA1"/>
  </w:style>
  <w:style w:type="table" w:customStyle="1" w:styleId="7">
    <w:name w:val="Сетка таблицы7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Body Text 3"/>
    <w:basedOn w:val="a"/>
    <w:link w:val="35"/>
    <w:uiPriority w:val="99"/>
    <w:rsid w:val="00463BA1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463BA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0">
    <w:name w:val="Сетка таблицы12"/>
    <w:basedOn w:val="a1"/>
    <w:next w:val="a8"/>
    <w:uiPriority w:val="59"/>
    <w:rsid w:val="00463B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5"/>
    <w:uiPriority w:val="1"/>
    <w:qFormat/>
    <w:rsid w:val="00463BA1"/>
    <w:pPr>
      <w:spacing w:after="0" w:line="240" w:lineRule="auto"/>
    </w:pPr>
  </w:style>
  <w:style w:type="character" w:customStyle="1" w:styleId="FontStyle15">
    <w:name w:val="Font Style15"/>
    <w:basedOn w:val="a0"/>
    <w:rsid w:val="00463BA1"/>
    <w:rPr>
      <w:rFonts w:ascii="Book Antiqua" w:hAnsi="Book Antiqua" w:cs="Book Antiqua" w:hint="default"/>
      <w:sz w:val="16"/>
      <w:szCs w:val="16"/>
    </w:rPr>
  </w:style>
  <w:style w:type="table" w:customStyle="1" w:styleId="230">
    <w:name w:val="Сетка таблицы23"/>
    <w:basedOn w:val="a1"/>
    <w:next w:val="a8"/>
    <w:uiPriority w:val="59"/>
    <w:rsid w:val="00463B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463BA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5">
    <w:name w:val="No Spacing"/>
    <w:uiPriority w:val="1"/>
    <w:qFormat/>
    <w:rsid w:val="00463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30">
    <w:name w:val="Сетка таблицы13"/>
    <w:basedOn w:val="a1"/>
    <w:next w:val="a8"/>
    <w:uiPriority w:val="59"/>
    <w:rsid w:val="000D35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8"/>
    <w:uiPriority w:val="59"/>
    <w:rsid w:val="00A21B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04131"/>
  </w:style>
  <w:style w:type="table" w:customStyle="1" w:styleId="24">
    <w:name w:val="Сетка таблицы24"/>
    <w:basedOn w:val="a1"/>
    <w:next w:val="a8"/>
    <w:uiPriority w:val="59"/>
    <w:rsid w:val="00B04131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8"/>
    <w:uiPriority w:val="59"/>
    <w:rsid w:val="004B4D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8"/>
    <w:uiPriority w:val="59"/>
    <w:rsid w:val="00BC43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4D46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35A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5A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Колонтитул"/>
    <w:basedOn w:val="a0"/>
    <w:rsid w:val="004D35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95pt">
    <w:name w:val="Колонтитул + Segoe UI;9;5 pt;Не полужирный"/>
    <w:basedOn w:val="a0"/>
    <w:rsid w:val="004D35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35A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 w:bidi="ar-SA"/>
    </w:rPr>
  </w:style>
  <w:style w:type="paragraph" w:customStyle="1" w:styleId="30">
    <w:name w:val="Основной текст (3)"/>
    <w:basedOn w:val="a"/>
    <w:link w:val="3"/>
    <w:rsid w:val="004D35A9"/>
    <w:pPr>
      <w:shd w:val="clear" w:color="auto" w:fill="FFFFFF"/>
      <w:spacing w:before="108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4D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7"/>
    <w:rsid w:val="004D35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9"/>
    <w:rsid w:val="004D35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9"/>
    <w:rsid w:val="004D35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7">
    <w:name w:val="Основной текст17"/>
    <w:basedOn w:val="a"/>
    <w:link w:val="a9"/>
    <w:rsid w:val="004D35A9"/>
    <w:pPr>
      <w:shd w:val="clear" w:color="auto" w:fill="FFFFFF"/>
      <w:spacing w:before="240" w:after="18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a">
    <w:name w:val="Основной текст + Малые прописные"/>
    <w:basedOn w:val="a9"/>
    <w:rsid w:val="004D35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7722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36B0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8D1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nhideWhenUsed/>
    <w:rsid w:val="008D106E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8D1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77F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7FA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5">
    <w:name w:val="Основной текст5"/>
    <w:basedOn w:val="a"/>
    <w:rsid w:val="001C18CE"/>
    <w:pPr>
      <w:shd w:val="clear" w:color="auto" w:fill="FFFFFF"/>
      <w:spacing w:before="51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9"/>
    <w:rsid w:val="001C1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a0"/>
    <w:rsid w:val="001C18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B439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43974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50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E66E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8"/>
    <w:uiPriority w:val="59"/>
    <w:rsid w:val="00290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Title"/>
    <w:basedOn w:val="a"/>
    <w:link w:val="af3"/>
    <w:qFormat/>
    <w:rsid w:val="002901E6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af3">
    <w:name w:val="Название Знак"/>
    <w:basedOn w:val="a0"/>
    <w:link w:val="af2"/>
    <w:rsid w:val="00290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customStyle="1" w:styleId="6">
    <w:name w:val="Сетка таблицы6"/>
    <w:basedOn w:val="a1"/>
    <w:next w:val="a8"/>
    <w:uiPriority w:val="59"/>
    <w:rsid w:val="003C3A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39"/>
    <w:rsid w:val="00CD4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BA64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"/>
    <w:basedOn w:val="a9"/>
    <w:rsid w:val="00A52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FD0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D0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D025D"/>
  </w:style>
  <w:style w:type="table" w:customStyle="1" w:styleId="22">
    <w:name w:val="Сетка таблицы22"/>
    <w:basedOn w:val="a1"/>
    <w:next w:val="a8"/>
    <w:uiPriority w:val="59"/>
    <w:rsid w:val="00FD02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Маркированный список1"/>
    <w:basedOn w:val="a"/>
    <w:next w:val="af4"/>
    <w:uiPriority w:val="99"/>
    <w:unhideWhenUsed/>
    <w:rsid w:val="00FD025D"/>
    <w:pPr>
      <w:widowControl/>
      <w:numPr>
        <w:numId w:val="8"/>
      </w:numPr>
      <w:spacing w:after="160" w:line="259" w:lineRule="auto"/>
      <w:ind w:left="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11">
    <w:name w:val="Основной текст 21"/>
    <w:basedOn w:val="a"/>
    <w:rsid w:val="00FD025D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af4">
    <w:name w:val="List Bullet"/>
    <w:basedOn w:val="a"/>
    <w:uiPriority w:val="99"/>
    <w:unhideWhenUsed/>
    <w:rsid w:val="00FD025D"/>
    <w:pPr>
      <w:ind w:left="720" w:hanging="36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3BA1"/>
  </w:style>
  <w:style w:type="table" w:customStyle="1" w:styleId="7">
    <w:name w:val="Сетка таблицы7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Body Text 3"/>
    <w:basedOn w:val="a"/>
    <w:link w:val="35"/>
    <w:uiPriority w:val="99"/>
    <w:rsid w:val="00463BA1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463BA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0">
    <w:name w:val="Сетка таблицы12"/>
    <w:basedOn w:val="a1"/>
    <w:next w:val="a8"/>
    <w:uiPriority w:val="59"/>
    <w:rsid w:val="00463B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5"/>
    <w:uiPriority w:val="1"/>
    <w:qFormat/>
    <w:rsid w:val="00463BA1"/>
    <w:pPr>
      <w:spacing w:after="0" w:line="240" w:lineRule="auto"/>
    </w:pPr>
  </w:style>
  <w:style w:type="character" w:customStyle="1" w:styleId="FontStyle15">
    <w:name w:val="Font Style15"/>
    <w:basedOn w:val="a0"/>
    <w:rsid w:val="00463BA1"/>
    <w:rPr>
      <w:rFonts w:ascii="Book Antiqua" w:hAnsi="Book Antiqua" w:cs="Book Antiqua" w:hint="default"/>
      <w:sz w:val="16"/>
      <w:szCs w:val="16"/>
    </w:rPr>
  </w:style>
  <w:style w:type="table" w:customStyle="1" w:styleId="230">
    <w:name w:val="Сетка таблицы23"/>
    <w:basedOn w:val="a1"/>
    <w:next w:val="a8"/>
    <w:uiPriority w:val="59"/>
    <w:rsid w:val="00463B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463BA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5">
    <w:name w:val="No Spacing"/>
    <w:uiPriority w:val="1"/>
    <w:qFormat/>
    <w:rsid w:val="00463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30">
    <w:name w:val="Сетка таблицы13"/>
    <w:basedOn w:val="a1"/>
    <w:next w:val="a8"/>
    <w:uiPriority w:val="59"/>
    <w:rsid w:val="000D35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8"/>
    <w:uiPriority w:val="59"/>
    <w:rsid w:val="00A21B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04131"/>
  </w:style>
  <w:style w:type="table" w:customStyle="1" w:styleId="24">
    <w:name w:val="Сетка таблицы24"/>
    <w:basedOn w:val="a1"/>
    <w:next w:val="a8"/>
    <w:uiPriority w:val="59"/>
    <w:rsid w:val="00B04131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8"/>
    <w:uiPriority w:val="59"/>
    <w:rsid w:val="004B4D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8"/>
    <w:uiPriority w:val="59"/>
    <w:rsid w:val="00BC43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4D46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26" Type="http://schemas.openxmlformats.org/officeDocument/2006/relationships/hyperlink" Target="https://&#1091;&#1088;&#1086;&#1082;.&#1088;&#1092;/library/master_klass_po_vipolneniyu_karandashnitci_121209.html" TargetMode="External"/><Relationship Id="rId39" Type="http://schemas.openxmlformats.org/officeDocument/2006/relationships/hyperlink" Target="https://&#1091;&#1088;&#1086;&#1082;.&#1088;&#1092;/library/metodicheskaya_razrabotka_zanyatiya_model_gruzovika_152904.html" TargetMode="External"/><Relationship Id="rId21" Type="http://schemas.openxmlformats.org/officeDocument/2006/relationships/chart" Target="charts/chart7.xml"/><Relationship Id="rId34" Type="http://schemas.openxmlformats.org/officeDocument/2006/relationships/hyperlink" Target="https://&#1091;&#1088;&#1086;&#1082;.&#1088;&#1092;/library/igri_i_uprazhneniya_dlya_razvitiya_fonematicheskogo_slu_100248.html" TargetMode="External"/><Relationship Id="rId42" Type="http://schemas.openxmlformats.org/officeDocument/2006/relationships/chart" Target="charts/chart1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&#1091;&#1088;&#1086;&#1082;.&#1088;&#1092;/library/dopolnitelnaya_obsheobrazovatelnaya_programma_dop_161348.html" TargetMode="External"/><Relationship Id="rId41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10.xml"/><Relationship Id="rId32" Type="http://schemas.openxmlformats.org/officeDocument/2006/relationships/hyperlink" Target="https://&#1091;&#1088;&#1086;&#1082;.&#1088;&#1092;/library/stcenarij_konkursa_samodelkin_2023_144209.html" TargetMode="External"/><Relationship Id="rId37" Type="http://schemas.openxmlformats.org/officeDocument/2006/relationships/hyperlink" Target="https://cloud.mail.ru/public/gVpR/bD1t7E9hH" TargetMode="External"/><Relationship Id="rId40" Type="http://schemas.openxmlformats.org/officeDocument/2006/relationships/hyperlink" Target="https://&#1091;&#1088;&#1086;&#1082;.&#1088;&#1092;/library/dopolnitelnaya_obsheobrazovatelnaya_programma_dop_103032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s://&#1091;&#1088;&#1086;&#1082;.&#1088;&#1092;/library/nastolnaya_didakticheskaya_igra_na_primere_igri_v_124334.html" TargetMode="External"/><Relationship Id="rId36" Type="http://schemas.openxmlformats.org/officeDocument/2006/relationships/hyperlink" Target="https://cloud.mail.ru/public/eXDg/Dp6mkK7eY" TargetMode="External"/><Relationship Id="rId10" Type="http://schemas.microsoft.com/office/2007/relationships/hdphoto" Target="media/hdphoto1.wdp"/><Relationship Id="rId19" Type="http://schemas.openxmlformats.org/officeDocument/2006/relationships/chart" Target="charts/chart5.xml"/><Relationship Id="rId31" Type="http://schemas.openxmlformats.org/officeDocument/2006/relationships/hyperlink" Target="https://infourok.ru/konspekt-uroka-povtoreniya-na-temu-at-the-zoo-1-klass-6484039.htm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glich_ddt@mail.ru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s://&#1091;&#1088;&#1086;&#1082;.&#1088;&#1092;/library/razrabotka_masterklassa_kreativnaya_novogodnyaya_yol_103432.html" TargetMode="External"/><Relationship Id="rId30" Type="http://schemas.openxmlformats.org/officeDocument/2006/relationships/hyperlink" Target="https://&#1091;&#1088;&#1086;&#1082;.&#1088;&#1092;/library/tematicheskaya_beseda_mi_obyazani_pomnit_154034.html" TargetMode="External"/><Relationship Id="rId35" Type="http://schemas.openxmlformats.org/officeDocument/2006/relationships/hyperlink" Target="https://cloud.mail.ru/public/5Wxe/dHMR8fftr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hyperlink" Target="https://&#1091;&#1088;&#1086;&#1082;.&#1088;&#1092;/library/masterklass_razdelochnaya_doska_v_tehnike_vizhigani_095248.html" TargetMode="External"/><Relationship Id="rId38" Type="http://schemas.openxmlformats.org/officeDocument/2006/relationships/hyperlink" Target="https://cloud.mail.ru/public/9VZU/5bjVYhcd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зачислений через портал ПФДО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4C-44FF-812C-23C9EC9A893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4C-44FF-812C-23C9EC9A893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4C-44FF-812C-23C9EC9A893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4C-44FF-812C-23C9EC9A89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2021/ 22 уч. год</c:v>
                </c:pt>
                <c:pt idx="1">
                  <c:v>2022/23 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1557</c:v>
                </c:pt>
                <c:pt idx="1">
                  <c:v>1398</c:v>
                </c:pt>
                <c:pt idx="2">
                  <c:v>1372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C4C-44FF-812C-23C9EC9A8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192256"/>
        <c:axId val="63308928"/>
      </c:barChart>
      <c:catAx>
        <c:axId val="13219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63308928"/>
        <c:crosses val="autoZero"/>
        <c:auto val="1"/>
        <c:lblAlgn val="ctr"/>
        <c:lblOffset val="100"/>
        <c:noMultiLvlLbl val="0"/>
      </c:catAx>
      <c:valAx>
        <c:axId val="6330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192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517907035814069"/>
          <c:y val="3.3003300330033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815144074732591"/>
          <c:y val="0.2937808269015878"/>
          <c:w val="0.2991378093867299"/>
          <c:h val="0.550887450949819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менее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 лет</c:v>
                </c:pt>
                <c:pt idx="5">
                  <c:v>более 30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20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E9-4179-B241-5252695DE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90230387868178"/>
          <c:y val="0.27876302590889013"/>
          <c:w val="0.3399799621821466"/>
          <c:h val="0.5203248356331696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710-4680-9F72-6A5F932C617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710-4680-9F72-6A5F932C617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10-4680-9F72-6A5F932C6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30-55 лет</c:v>
                </c:pt>
                <c:pt idx="2">
                  <c:v>55 и более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23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10-4680-9F72-6A5F932C6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97907553222502"/>
          <c:y val="0.41560398700162471"/>
          <c:w val="0.29451624998488091"/>
          <c:h val="0.40006913769925101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B6-476A-873B-A28373D3CE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B6-476A-873B-A28373D3CE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B6-476A-873B-A28373D3CE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33-4CF0-A197-FF4D99FCB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200320"/>
        <c:axId val="100378304"/>
      </c:barChart>
      <c:catAx>
        <c:axId val="15020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378304"/>
        <c:crosses val="autoZero"/>
        <c:auto val="1"/>
        <c:lblAlgn val="ctr"/>
        <c:lblOffset val="100"/>
        <c:noMultiLvlLbl val="0"/>
      </c:catAx>
      <c:valAx>
        <c:axId val="10037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00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24-40A8-BE27-69E9F91CF1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24-40A8-BE27-69E9F91CF1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24-40A8-BE27-69E9F91CF1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13A-482A-AB3D-CD4644ACD2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3A-482A-AB3D-CD4644ACD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203392"/>
        <c:axId val="198557696"/>
      </c:barChart>
      <c:catAx>
        <c:axId val="15020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8557696"/>
        <c:crosses val="autoZero"/>
        <c:auto val="1"/>
        <c:lblAlgn val="ctr"/>
        <c:lblOffset val="100"/>
        <c:noMultiLvlLbl val="0"/>
      </c:catAx>
      <c:valAx>
        <c:axId val="19855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033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5008037490123428E-2"/>
          <c:y val="4.3478441846751537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количества обучающихся по направленностям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0FE-4524-AA1C-16EBEB65315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FE-4524-AA1C-16EBEB65315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0FE-4524-AA1C-16EBEB65315A}"/>
                </c:ext>
              </c:extLst>
            </c:dLbl>
            <c:dLbl>
              <c:idx val="3"/>
              <c:layout>
                <c:manualLayout>
                  <c:x val="-3.962732270406528E-3"/>
                  <c:y val="-3.400091292936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FE-4524-AA1C-16EBEB65315A}"/>
                </c:ext>
              </c:extLst>
            </c:dLbl>
            <c:dLbl>
              <c:idx val="4"/>
              <c:layout>
                <c:manualLayout>
                  <c:x val="-3.2710463430877111E-3"/>
                  <c:y val="-5.3651337061128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0FE-4524-AA1C-16EBEB65315A}"/>
                </c:ext>
              </c:extLst>
            </c:dLbl>
            <c:dLbl>
              <c:idx val="5"/>
              <c:layout>
                <c:manualLayout>
                  <c:x val="9.9528603700656821E-3"/>
                  <c:y val="-5.424626269542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0FE-4524-AA1C-16EBEB653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Естественно - научная</c:v>
                </c:pt>
                <c:pt idx="2">
                  <c:v>Социально - гуманитарная</c:v>
                </c:pt>
                <c:pt idx="3">
                  <c:v>Туристско - краеведческая</c:v>
                </c:pt>
                <c:pt idx="4">
                  <c:v>Техническая</c:v>
                </c:pt>
                <c:pt idx="5">
                  <c:v>Физкультурно - спортивная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470</c:v>
                </c:pt>
                <c:pt idx="1">
                  <c:v>567</c:v>
                </c:pt>
                <c:pt idx="2">
                  <c:v>483</c:v>
                </c:pt>
                <c:pt idx="3">
                  <c:v>141</c:v>
                </c:pt>
                <c:pt idx="4">
                  <c:v>72</c:v>
                </c:pt>
                <c:pt idx="5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0FE-4524-AA1C-16EBEB653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402149358195896"/>
          <c:y val="0.33074555897904073"/>
          <c:w val="0.41298476500635728"/>
          <c:h val="0.59430560310395986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по возрасту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5-6 лет</c:v>
                </c:pt>
                <c:pt idx="1">
                  <c:v>7-10 лет</c:v>
                </c:pt>
                <c:pt idx="2">
                  <c:v>11-14 лет</c:v>
                </c:pt>
                <c:pt idx="3">
                  <c:v>15-18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</c:v>
                </c:pt>
                <c:pt idx="1">
                  <c:v>593</c:v>
                </c:pt>
                <c:pt idx="2">
                  <c:v>500</c:v>
                </c:pt>
                <c:pt idx="3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F8-44CB-93B6-6D505277F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022986600359166"/>
          <c:y val="0.2747186422325012"/>
          <c:w val="0.31415609890868906"/>
          <c:h val="0.53412049951155205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09627773801001"/>
          <c:y val="0.32241607353665946"/>
          <c:w val="0.37116361781037316"/>
          <c:h val="0.570306135313871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обучающихся по полу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C5-40A8-A8EA-8ABBFF02C7F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C5-40A8-A8EA-8ABBFF02C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1037</c:v>
                </c:pt>
                <c:pt idx="1">
                  <c:v>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C5-40A8-A8EA-8ABBFF02C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86242402723538"/>
          <c:y val="0.35548373047255549"/>
          <c:w val="0.26001647008977991"/>
          <c:h val="0.41101216059782919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Общее количество работников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28871391076161E-2"/>
                  <c:y val="-0.29112081513828236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68-4A87-B460-BEA2BF75B81C}"/>
                </c:ext>
              </c:extLst>
            </c:dLbl>
            <c:dLbl>
              <c:idx val="1"/>
              <c:layout>
                <c:manualLayout>
                  <c:x val="1.7948717948717902E-2"/>
                  <c:y val="-0.20960698689956336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68-4A87-B460-BEA2BF75B81C}"/>
                </c:ext>
              </c:extLst>
            </c:dLbl>
            <c:dLbl>
              <c:idx val="2"/>
              <c:layout>
                <c:manualLayout>
                  <c:x val="2.0512820512820513E-2"/>
                  <c:y val="-0.18049490538573509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868-4A87-B460-BEA2BF75B81C}"/>
                </c:ext>
              </c:extLst>
            </c:dLbl>
            <c:dLbl>
              <c:idx val="3"/>
              <c:layout>
                <c:manualLayout>
                  <c:x val="1.7486338797814208E-2"/>
                  <c:y val="-0.206572769953051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974-4C53-A405-90B8E93336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63</c:v>
                </c:pt>
                <c:pt idx="2">
                  <c:v>62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68-4A87-B460-BEA2BF75B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258304"/>
        <c:axId val="63314112"/>
        <c:axId val="0"/>
      </c:bar3DChart>
      <c:catAx>
        <c:axId val="14825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63314112"/>
        <c:crosses val="autoZero"/>
        <c:auto val="1"/>
        <c:lblAlgn val="ctr"/>
        <c:lblOffset val="100"/>
        <c:noMultiLvlLbl val="0"/>
      </c:catAx>
      <c:valAx>
        <c:axId val="6331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82583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административно-педагогических работников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административно-педагогических рабоников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46</c:v>
                </c:pt>
                <c:pt idx="2">
                  <c:v>42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CB-416E-9768-C547E52FE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43552"/>
        <c:axId val="63310080"/>
      </c:barChart>
      <c:catAx>
        <c:axId val="15074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63310080"/>
        <c:crosses val="autoZero"/>
        <c:auto val="1"/>
        <c:lblAlgn val="ctr"/>
        <c:lblOffset val="100"/>
        <c:noMultiLvlLbl val="0"/>
      </c:catAx>
      <c:valAx>
        <c:axId val="6331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743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образования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4463937482927759"/>
          <c:y val="0.17307204312465427"/>
          <c:w val="0.33059227325091151"/>
          <c:h val="0.655254640255169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Среднее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15-4D20-BCA1-5A1170364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867313125238818"/>
          <c:y val="0.23296587926509185"/>
          <c:w val="0.31310694755041063"/>
          <c:h val="0.590954103710009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Профиль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Педагогическое</c:v>
                </c:pt>
                <c:pt idx="1">
                  <c:v>Непедагогическое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02-4219-9980-242E1D75E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6-4A19-A8C3-4A76134DF1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56-4A19-A8C3-4A76134DF1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56-4A19-A8C3-4A76134DF1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аттетован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56-4A19-A8C3-4A76134DF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22560"/>
        <c:axId val="100371264"/>
      </c:barChart>
      <c:catAx>
        <c:axId val="13152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371264"/>
        <c:crosses val="autoZero"/>
        <c:auto val="1"/>
        <c:lblAlgn val="ctr"/>
        <c:lblOffset val="100"/>
        <c:noMultiLvlLbl val="0"/>
      </c:catAx>
      <c:valAx>
        <c:axId val="1003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22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BCE4-9718-4586-A937-F5812D71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14712</Words>
  <Characters>83865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13</cp:revision>
  <cp:lastPrinted>2023-06-05T11:03:00Z</cp:lastPrinted>
  <dcterms:created xsi:type="dcterms:W3CDTF">2024-04-08T11:03:00Z</dcterms:created>
  <dcterms:modified xsi:type="dcterms:W3CDTF">2024-04-16T13:01:00Z</dcterms:modified>
</cp:coreProperties>
</file>